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93" w:rsidRPr="0095192D" w:rsidRDefault="00032693" w:rsidP="0095192D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  <w:r w:rsidR="00626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1</w:t>
      </w:r>
    </w:p>
    <w:p w:rsidR="00CF309D" w:rsidRPr="0095192D" w:rsidRDefault="00CF309D" w:rsidP="0095192D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CF309D" w:rsidRPr="0095192D" w:rsidRDefault="00CF309D" w:rsidP="0095192D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УТВЕРЖДЕНО</w:t>
      </w:r>
    </w:p>
    <w:p w:rsidR="00032693" w:rsidRPr="0095192D" w:rsidRDefault="00032693" w:rsidP="0095192D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</w:t>
      </w:r>
      <w:r w:rsidR="00CF309D"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ем</w:t>
      </w:r>
      <w:r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администрации</w:t>
      </w:r>
    </w:p>
    <w:p w:rsidR="00032693" w:rsidRPr="0095192D" w:rsidRDefault="00032693" w:rsidP="0095192D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032693" w:rsidRPr="0095192D" w:rsidRDefault="00032693" w:rsidP="0095192D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Темрюкский район</w:t>
      </w:r>
    </w:p>
    <w:p w:rsidR="00032693" w:rsidRPr="0095192D" w:rsidRDefault="00032693" w:rsidP="0095192D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от______</w:t>
      </w:r>
      <w:r w:rsidR="00FB5852"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</w:t>
      </w:r>
      <w:r w:rsidRPr="0095192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_____№___________</w:t>
      </w:r>
    </w:p>
    <w:p w:rsidR="00FB5852" w:rsidRDefault="00FB5852" w:rsidP="006F285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40C6" w:rsidRPr="0095192D" w:rsidRDefault="007040C6" w:rsidP="006F285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2693" w:rsidRPr="0095192D" w:rsidRDefault="00032693" w:rsidP="007040C6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1"/>
      <w:r w:rsidRPr="0095192D">
        <w:rPr>
          <w:rFonts w:ascii="Times New Roman" w:hAnsi="Times New Roman" w:cs="Times New Roman"/>
          <w:color w:val="auto"/>
          <w:sz w:val="28"/>
          <w:szCs w:val="28"/>
        </w:rPr>
        <w:t xml:space="preserve">ПОЛОЖЕНИЕ </w:t>
      </w:r>
    </w:p>
    <w:p w:rsidR="00BE6F61" w:rsidRPr="0095192D" w:rsidRDefault="00032693" w:rsidP="0095192D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5192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D77006" w:rsidRPr="0095192D">
        <w:rPr>
          <w:rFonts w:ascii="Times New Roman" w:hAnsi="Times New Roman" w:cs="Times New Roman"/>
          <w:color w:val="auto"/>
          <w:sz w:val="28"/>
          <w:szCs w:val="28"/>
        </w:rPr>
        <w:t>б Общественн</w:t>
      </w:r>
      <w:r w:rsidR="0088632A" w:rsidRPr="0095192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3A7F27" w:rsidRPr="0095192D">
        <w:rPr>
          <w:rFonts w:ascii="Times New Roman" w:hAnsi="Times New Roman" w:cs="Times New Roman"/>
          <w:color w:val="auto"/>
          <w:sz w:val="28"/>
          <w:szCs w:val="28"/>
        </w:rPr>
        <w:t>м Совете</w:t>
      </w:r>
      <w:r w:rsidR="00BE6F61" w:rsidRPr="009519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5192D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032693" w:rsidRPr="0095192D" w:rsidRDefault="00032693" w:rsidP="007040C6">
      <w:pPr>
        <w:pStyle w:val="1"/>
        <w:spacing w:before="0" w:after="0"/>
        <w:ind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95192D">
        <w:rPr>
          <w:rFonts w:ascii="Times New Roman" w:hAnsi="Times New Roman" w:cs="Times New Roman"/>
          <w:color w:val="auto"/>
          <w:sz w:val="28"/>
          <w:szCs w:val="28"/>
        </w:rPr>
        <w:t>Темрюкский район</w:t>
      </w:r>
    </w:p>
    <w:p w:rsidR="0088632A" w:rsidRPr="007040C6" w:rsidRDefault="0088632A" w:rsidP="006F2851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0"/>
    <w:p w:rsidR="00E54FBC" w:rsidRPr="007040C6" w:rsidRDefault="007040C6" w:rsidP="007040C6">
      <w:pPr>
        <w:pStyle w:val="aa"/>
        <w:numPr>
          <w:ilvl w:val="0"/>
          <w:numId w:val="25"/>
        </w:numPr>
        <w:tabs>
          <w:tab w:val="left" w:pos="1134"/>
        </w:tabs>
        <w:ind w:left="0" w:right="-1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положение</w:t>
      </w:r>
    </w:p>
    <w:p w:rsidR="003A7F27" w:rsidRPr="0095192D" w:rsidRDefault="003A7F27" w:rsidP="0095192D">
      <w:pPr>
        <w:pStyle w:val="aa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88632A" w:rsidRPr="0095192D" w:rsidRDefault="003A7F27" w:rsidP="0095192D">
      <w:pPr>
        <w:pStyle w:val="Style10"/>
        <w:widowControl/>
        <w:numPr>
          <w:ilvl w:val="0"/>
          <w:numId w:val="3"/>
        </w:numPr>
        <w:tabs>
          <w:tab w:val="left" w:pos="1282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 xml:space="preserve">Общественный Совет муниципального образования Темрюкский район (далее </w:t>
      </w:r>
      <w:r w:rsidR="007040C6">
        <w:rPr>
          <w:rStyle w:val="FontStyle24"/>
          <w:sz w:val="28"/>
          <w:szCs w:val="28"/>
        </w:rPr>
        <w:t xml:space="preserve">- </w:t>
      </w:r>
      <w:r w:rsidRPr="0095192D">
        <w:rPr>
          <w:rStyle w:val="FontStyle24"/>
          <w:sz w:val="28"/>
          <w:szCs w:val="28"/>
        </w:rPr>
        <w:t xml:space="preserve">Совет) </w:t>
      </w:r>
      <w:r w:rsidR="0088632A" w:rsidRPr="0095192D">
        <w:rPr>
          <w:rStyle w:val="FontStyle24"/>
          <w:sz w:val="28"/>
          <w:szCs w:val="28"/>
        </w:rPr>
        <w:t>обеспечивает в соответствии со своими задачами учет потребностей и интересов граждан, проживающих на территории муниципального образования</w:t>
      </w:r>
      <w:r w:rsidR="00FE480B" w:rsidRPr="0095192D">
        <w:rPr>
          <w:rStyle w:val="FontStyle24"/>
          <w:sz w:val="28"/>
          <w:szCs w:val="28"/>
        </w:rPr>
        <w:t xml:space="preserve"> Темрюкский район</w:t>
      </w:r>
      <w:r w:rsidR="0088632A" w:rsidRPr="0095192D">
        <w:rPr>
          <w:rStyle w:val="FontStyle24"/>
          <w:sz w:val="28"/>
          <w:szCs w:val="28"/>
        </w:rPr>
        <w:t xml:space="preserve">, при осуществлении органами местного самоуправления своих полномочий, защиту прав общественных объединений, а также осуществление общественного контроля </w:t>
      </w:r>
      <w:proofErr w:type="gramStart"/>
      <w:r w:rsidR="0088632A" w:rsidRPr="0095192D">
        <w:rPr>
          <w:rStyle w:val="FontStyle24"/>
          <w:sz w:val="28"/>
          <w:szCs w:val="28"/>
        </w:rPr>
        <w:t>за</w:t>
      </w:r>
      <w:proofErr w:type="gramEnd"/>
      <w:r w:rsidR="0088632A" w:rsidRPr="0095192D">
        <w:rPr>
          <w:rStyle w:val="FontStyle24"/>
          <w:sz w:val="28"/>
          <w:szCs w:val="28"/>
        </w:rPr>
        <w:t xml:space="preserve"> деятельностью органов местного самоуправления.</w:t>
      </w:r>
    </w:p>
    <w:p w:rsidR="0088632A" w:rsidRPr="0095192D" w:rsidRDefault="003A7F27" w:rsidP="0095192D">
      <w:pPr>
        <w:pStyle w:val="Style10"/>
        <w:widowControl/>
        <w:numPr>
          <w:ilvl w:val="0"/>
          <w:numId w:val="3"/>
        </w:numPr>
        <w:tabs>
          <w:tab w:val="left" w:pos="1282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 xml:space="preserve">Совет </w:t>
      </w:r>
      <w:r w:rsidR="0088632A" w:rsidRPr="0095192D">
        <w:rPr>
          <w:rStyle w:val="FontStyle24"/>
          <w:sz w:val="28"/>
          <w:szCs w:val="28"/>
        </w:rPr>
        <w:t>формируется на о</w:t>
      </w:r>
      <w:r w:rsidR="007040C6">
        <w:rPr>
          <w:rStyle w:val="FontStyle24"/>
          <w:sz w:val="28"/>
          <w:szCs w:val="28"/>
        </w:rPr>
        <w:t>снове добровольного участия в его</w:t>
      </w:r>
      <w:r w:rsidR="0088632A" w:rsidRPr="0095192D">
        <w:rPr>
          <w:rStyle w:val="FontStyle24"/>
          <w:sz w:val="28"/>
          <w:szCs w:val="28"/>
        </w:rPr>
        <w:t xml:space="preserve"> деятельности граждан, проживающих на территории муниципального образования</w:t>
      </w:r>
      <w:r w:rsidR="00FE480B" w:rsidRPr="0095192D">
        <w:rPr>
          <w:rStyle w:val="FontStyle24"/>
          <w:sz w:val="28"/>
          <w:szCs w:val="28"/>
        </w:rPr>
        <w:t xml:space="preserve"> Темрюкский район</w:t>
      </w:r>
      <w:r w:rsidR="0088632A" w:rsidRPr="0095192D">
        <w:rPr>
          <w:rStyle w:val="FontStyle24"/>
          <w:sz w:val="28"/>
          <w:szCs w:val="28"/>
        </w:rPr>
        <w:t>, общественных объединений и некоммерческих организаций.</w:t>
      </w:r>
    </w:p>
    <w:p w:rsidR="0088632A" w:rsidRPr="0095192D" w:rsidRDefault="003A7F27" w:rsidP="0095192D">
      <w:pPr>
        <w:pStyle w:val="Style10"/>
        <w:widowControl/>
        <w:numPr>
          <w:ilvl w:val="0"/>
          <w:numId w:val="3"/>
        </w:numPr>
        <w:tabs>
          <w:tab w:val="left" w:pos="1282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 xml:space="preserve">Совет </w:t>
      </w:r>
      <w:r w:rsidR="0088632A" w:rsidRPr="0095192D">
        <w:rPr>
          <w:rStyle w:val="FontStyle24"/>
          <w:sz w:val="28"/>
          <w:szCs w:val="28"/>
        </w:rPr>
        <w:t>действует на общественных началах и без образования юридического лица.</w:t>
      </w:r>
    </w:p>
    <w:p w:rsidR="0088632A" w:rsidRPr="0095192D" w:rsidRDefault="0088632A" w:rsidP="0095192D">
      <w:pPr>
        <w:pStyle w:val="Style10"/>
        <w:widowControl/>
        <w:numPr>
          <w:ilvl w:val="0"/>
          <w:numId w:val="3"/>
        </w:numPr>
        <w:tabs>
          <w:tab w:val="left" w:pos="1282"/>
        </w:tabs>
        <w:spacing w:line="240" w:lineRule="auto"/>
        <w:ind w:firstLine="709"/>
        <w:rPr>
          <w:rStyle w:val="FontStyle24"/>
          <w:color w:val="000000"/>
          <w:sz w:val="28"/>
          <w:szCs w:val="28"/>
        </w:rPr>
      </w:pPr>
      <w:r w:rsidRPr="0095192D">
        <w:rPr>
          <w:rStyle w:val="FontStyle24"/>
          <w:color w:val="000000"/>
          <w:sz w:val="28"/>
          <w:szCs w:val="28"/>
        </w:rPr>
        <w:t xml:space="preserve">В своей деятельности </w:t>
      </w:r>
      <w:r w:rsidR="003A7F27" w:rsidRPr="0095192D">
        <w:rPr>
          <w:rStyle w:val="FontStyle24"/>
          <w:color w:val="000000"/>
          <w:sz w:val="28"/>
          <w:szCs w:val="28"/>
        </w:rPr>
        <w:t xml:space="preserve">Совет </w:t>
      </w:r>
      <w:r w:rsidRPr="0095192D">
        <w:rPr>
          <w:rStyle w:val="FontStyle24"/>
          <w:color w:val="000000"/>
          <w:sz w:val="28"/>
          <w:szCs w:val="28"/>
        </w:rPr>
        <w:t xml:space="preserve">руководствуется Конституцией </w:t>
      </w:r>
      <w:r w:rsidR="007040C6">
        <w:rPr>
          <w:rStyle w:val="FontStyle24"/>
          <w:color w:val="000000"/>
          <w:sz w:val="28"/>
          <w:szCs w:val="28"/>
        </w:rPr>
        <w:t>Российской Федерации</w:t>
      </w:r>
      <w:r w:rsidRPr="0095192D">
        <w:rPr>
          <w:rStyle w:val="FontStyle24"/>
          <w:color w:val="000000"/>
          <w:sz w:val="28"/>
          <w:szCs w:val="28"/>
        </w:rPr>
        <w:t>, федеральными законами, иными нормативными правовыми актами Российской Федерации, законами и иными нормативными правовыми актами Краснодарского края, нормативн</w:t>
      </w:r>
      <w:r w:rsidR="007040C6">
        <w:rPr>
          <w:rStyle w:val="FontStyle24"/>
          <w:color w:val="000000"/>
          <w:sz w:val="28"/>
          <w:szCs w:val="28"/>
        </w:rPr>
        <w:t xml:space="preserve">ыми </w:t>
      </w:r>
      <w:r w:rsidRPr="0095192D">
        <w:rPr>
          <w:rStyle w:val="FontStyle24"/>
          <w:color w:val="000000"/>
          <w:sz w:val="28"/>
          <w:szCs w:val="28"/>
        </w:rPr>
        <w:t xml:space="preserve">правовыми актами </w:t>
      </w:r>
      <w:r w:rsidR="00FE480B" w:rsidRPr="0095192D">
        <w:rPr>
          <w:rStyle w:val="FontStyle24"/>
          <w:color w:val="000000"/>
          <w:sz w:val="28"/>
          <w:szCs w:val="28"/>
        </w:rPr>
        <w:t xml:space="preserve">муниципального образования Темрюкский район </w:t>
      </w:r>
      <w:r w:rsidRPr="0095192D">
        <w:rPr>
          <w:rStyle w:val="FontStyle24"/>
          <w:color w:val="000000"/>
          <w:sz w:val="28"/>
          <w:szCs w:val="28"/>
        </w:rPr>
        <w:t>и настоящим положением.</w:t>
      </w:r>
    </w:p>
    <w:p w:rsidR="0088632A" w:rsidRPr="0095192D" w:rsidRDefault="003A7F27" w:rsidP="0095192D">
      <w:pPr>
        <w:pStyle w:val="Style10"/>
        <w:widowControl/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1.5.</w:t>
      </w:r>
      <w:r w:rsidRPr="0095192D">
        <w:rPr>
          <w:rStyle w:val="FontStyle24"/>
          <w:sz w:val="28"/>
          <w:szCs w:val="28"/>
        </w:rPr>
        <w:tab/>
        <w:t>Положение о Совете</w:t>
      </w:r>
      <w:r w:rsidR="0088632A" w:rsidRPr="0095192D">
        <w:rPr>
          <w:rStyle w:val="FontStyle24"/>
          <w:sz w:val="28"/>
          <w:szCs w:val="28"/>
        </w:rPr>
        <w:t xml:space="preserve"> утвержда</w:t>
      </w:r>
      <w:r w:rsidR="001B51DC">
        <w:rPr>
          <w:rStyle w:val="FontStyle24"/>
          <w:sz w:val="28"/>
          <w:szCs w:val="28"/>
        </w:rPr>
        <w:t>е</w:t>
      </w:r>
      <w:r w:rsidR="0088632A" w:rsidRPr="0095192D">
        <w:rPr>
          <w:rStyle w:val="FontStyle24"/>
          <w:sz w:val="28"/>
          <w:szCs w:val="28"/>
        </w:rPr>
        <w:t>тся постановлением администрации муниципального образования Темрюкский район.</w:t>
      </w:r>
    </w:p>
    <w:p w:rsidR="0088632A" w:rsidRPr="0095192D" w:rsidRDefault="0088632A" w:rsidP="0095192D">
      <w:pPr>
        <w:pStyle w:val="Style10"/>
        <w:widowControl/>
        <w:tabs>
          <w:tab w:val="left" w:pos="1276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 xml:space="preserve">1.6. </w:t>
      </w:r>
      <w:r w:rsidR="003A7F27" w:rsidRPr="0095192D">
        <w:rPr>
          <w:rStyle w:val="FontStyle24"/>
          <w:sz w:val="28"/>
          <w:szCs w:val="28"/>
        </w:rPr>
        <w:t xml:space="preserve">Совет </w:t>
      </w:r>
      <w:r w:rsidRPr="0095192D">
        <w:rPr>
          <w:rStyle w:val="FontStyle24"/>
          <w:sz w:val="28"/>
          <w:szCs w:val="28"/>
        </w:rPr>
        <w:t>самостоятельно разрабатывает и утверждает регламент своей работы.</w:t>
      </w:r>
    </w:p>
    <w:p w:rsidR="0088632A" w:rsidRPr="0095192D" w:rsidRDefault="0088632A" w:rsidP="0095192D">
      <w:pPr>
        <w:pStyle w:val="Style10"/>
        <w:widowControl/>
        <w:tabs>
          <w:tab w:val="left" w:pos="1276"/>
        </w:tabs>
        <w:spacing w:line="240" w:lineRule="auto"/>
        <w:ind w:firstLine="709"/>
        <w:rPr>
          <w:rStyle w:val="FontStyle24"/>
          <w:sz w:val="28"/>
          <w:szCs w:val="28"/>
        </w:rPr>
      </w:pPr>
    </w:p>
    <w:p w:rsidR="0088632A" w:rsidRPr="007040C6" w:rsidRDefault="0088632A" w:rsidP="007040C6">
      <w:pPr>
        <w:pStyle w:val="Style14"/>
        <w:widowControl/>
        <w:numPr>
          <w:ilvl w:val="0"/>
          <w:numId w:val="25"/>
        </w:numPr>
        <w:spacing w:line="240" w:lineRule="auto"/>
        <w:jc w:val="center"/>
        <w:rPr>
          <w:rStyle w:val="FontStyle24"/>
          <w:sz w:val="28"/>
          <w:szCs w:val="28"/>
        </w:rPr>
      </w:pPr>
      <w:r w:rsidRPr="007040C6">
        <w:rPr>
          <w:rStyle w:val="FontStyle24"/>
          <w:sz w:val="28"/>
          <w:szCs w:val="28"/>
        </w:rPr>
        <w:t>Цели и задачи Общественно</w:t>
      </w:r>
      <w:r w:rsidR="003A7F27" w:rsidRPr="007040C6">
        <w:rPr>
          <w:rStyle w:val="FontStyle24"/>
          <w:sz w:val="28"/>
          <w:szCs w:val="28"/>
        </w:rPr>
        <w:t>го</w:t>
      </w:r>
      <w:r w:rsidRPr="007040C6">
        <w:rPr>
          <w:rStyle w:val="FontStyle24"/>
          <w:sz w:val="28"/>
          <w:szCs w:val="28"/>
        </w:rPr>
        <w:t xml:space="preserve"> </w:t>
      </w:r>
      <w:r w:rsidR="003A7F27" w:rsidRPr="007040C6">
        <w:rPr>
          <w:rStyle w:val="FontStyle24"/>
          <w:sz w:val="28"/>
          <w:szCs w:val="28"/>
        </w:rPr>
        <w:t>Совета</w:t>
      </w:r>
    </w:p>
    <w:p w:rsidR="003A7F27" w:rsidRPr="0095192D" w:rsidRDefault="003A7F27" w:rsidP="0095192D">
      <w:pPr>
        <w:pStyle w:val="Style14"/>
        <w:widowControl/>
        <w:spacing w:line="240" w:lineRule="auto"/>
        <w:ind w:left="1069" w:firstLine="0"/>
        <w:rPr>
          <w:rStyle w:val="FontStyle24"/>
          <w:b/>
          <w:sz w:val="28"/>
          <w:szCs w:val="28"/>
        </w:rPr>
      </w:pPr>
    </w:p>
    <w:p w:rsidR="0088632A" w:rsidRPr="0095192D" w:rsidRDefault="0088632A" w:rsidP="0095192D">
      <w:pPr>
        <w:pStyle w:val="Style10"/>
        <w:widowControl/>
        <w:tabs>
          <w:tab w:val="left" w:pos="1262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2.1.</w:t>
      </w:r>
      <w:r w:rsidRPr="0095192D">
        <w:rPr>
          <w:rStyle w:val="FontStyle24"/>
          <w:sz w:val="28"/>
          <w:szCs w:val="28"/>
        </w:rPr>
        <w:tab/>
      </w:r>
      <w:r w:rsidR="003A7F27" w:rsidRPr="0095192D">
        <w:rPr>
          <w:rStyle w:val="FontStyle24"/>
          <w:sz w:val="28"/>
          <w:szCs w:val="28"/>
        </w:rPr>
        <w:t xml:space="preserve">Общественный Совет </w:t>
      </w:r>
      <w:r w:rsidRPr="0095192D">
        <w:rPr>
          <w:rStyle w:val="FontStyle24"/>
          <w:sz w:val="28"/>
          <w:szCs w:val="28"/>
        </w:rPr>
        <w:t>создается в целях:</w:t>
      </w:r>
    </w:p>
    <w:p w:rsidR="0088632A" w:rsidRPr="0095192D" w:rsidRDefault="00FE480B" w:rsidP="006F2851">
      <w:pPr>
        <w:pStyle w:val="Style10"/>
        <w:tabs>
          <w:tab w:val="left" w:pos="1507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2.1.1</w:t>
      </w:r>
      <w:r w:rsidR="0088632A" w:rsidRPr="0095192D">
        <w:rPr>
          <w:rStyle w:val="FontStyle24"/>
          <w:sz w:val="28"/>
          <w:szCs w:val="28"/>
        </w:rPr>
        <w:tab/>
      </w:r>
      <w:r w:rsidRPr="0095192D">
        <w:rPr>
          <w:rStyle w:val="FontStyle24"/>
          <w:sz w:val="28"/>
          <w:szCs w:val="28"/>
        </w:rPr>
        <w:t>р</w:t>
      </w:r>
      <w:r w:rsidR="0088632A" w:rsidRPr="0095192D">
        <w:rPr>
          <w:rStyle w:val="FontStyle24"/>
          <w:sz w:val="28"/>
          <w:szCs w:val="28"/>
        </w:rPr>
        <w:t>азвития институтов гражданского общества, демократических принципов функционирования органов местного самоуправления муниципально</w:t>
      </w:r>
      <w:r w:rsidR="00270488">
        <w:rPr>
          <w:rStyle w:val="FontStyle24"/>
          <w:sz w:val="28"/>
          <w:szCs w:val="28"/>
        </w:rPr>
        <w:t>го образования Темрюкский район;</w:t>
      </w:r>
    </w:p>
    <w:p w:rsidR="0088632A" w:rsidRPr="0095192D" w:rsidRDefault="00FE480B" w:rsidP="0095192D">
      <w:pPr>
        <w:pStyle w:val="Style10"/>
        <w:widowControl/>
        <w:tabs>
          <w:tab w:val="left" w:pos="1560"/>
        </w:tabs>
        <w:spacing w:line="240" w:lineRule="auto"/>
        <w:ind w:firstLine="734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lastRenderedPageBreak/>
        <w:t>2.1.2</w:t>
      </w:r>
      <w:r w:rsidR="0088632A" w:rsidRPr="0095192D">
        <w:rPr>
          <w:rStyle w:val="FontStyle24"/>
          <w:sz w:val="28"/>
          <w:szCs w:val="28"/>
        </w:rPr>
        <w:tab/>
      </w:r>
      <w:r w:rsidRPr="0095192D">
        <w:rPr>
          <w:rStyle w:val="FontStyle24"/>
          <w:sz w:val="28"/>
          <w:szCs w:val="28"/>
        </w:rPr>
        <w:t>о</w:t>
      </w:r>
      <w:r w:rsidR="0088632A" w:rsidRPr="0095192D">
        <w:rPr>
          <w:rStyle w:val="FontStyle24"/>
          <w:sz w:val="28"/>
          <w:szCs w:val="28"/>
        </w:rPr>
        <w:t>беспечени</w:t>
      </w:r>
      <w:r w:rsidRPr="0095192D">
        <w:rPr>
          <w:rStyle w:val="FontStyle24"/>
          <w:sz w:val="28"/>
          <w:szCs w:val="28"/>
        </w:rPr>
        <w:t>я</w:t>
      </w:r>
      <w:r w:rsidR="0088632A" w:rsidRPr="0095192D">
        <w:rPr>
          <w:rStyle w:val="FontStyle24"/>
          <w:sz w:val="28"/>
          <w:szCs w:val="28"/>
        </w:rPr>
        <w:t xml:space="preserve"> реализации и защиты прав и свобод человека и гражданина, прав и законных интересов общественных объединений и иных негосударственных </w:t>
      </w:r>
      <w:r w:rsidR="003A7F27" w:rsidRPr="0095192D">
        <w:rPr>
          <w:rStyle w:val="FontStyle24"/>
          <w:sz w:val="28"/>
          <w:szCs w:val="28"/>
        </w:rPr>
        <w:t>некоммерческих организаций.</w:t>
      </w:r>
    </w:p>
    <w:p w:rsidR="0088632A" w:rsidRPr="0095192D" w:rsidRDefault="0088632A" w:rsidP="0095192D">
      <w:pPr>
        <w:pStyle w:val="Style10"/>
        <w:widowControl/>
        <w:tabs>
          <w:tab w:val="left" w:pos="1262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2.2.</w:t>
      </w:r>
      <w:r w:rsidRPr="0095192D">
        <w:rPr>
          <w:rStyle w:val="FontStyle24"/>
          <w:sz w:val="28"/>
          <w:szCs w:val="28"/>
        </w:rPr>
        <w:tab/>
        <w:t xml:space="preserve">Основные задачи </w:t>
      </w:r>
      <w:r w:rsidR="00B0390B" w:rsidRPr="0095192D">
        <w:rPr>
          <w:rStyle w:val="FontStyle24"/>
          <w:sz w:val="28"/>
          <w:szCs w:val="28"/>
        </w:rPr>
        <w:t>Совета</w:t>
      </w:r>
      <w:r w:rsidRPr="0095192D">
        <w:rPr>
          <w:rStyle w:val="FontStyle24"/>
          <w:sz w:val="28"/>
          <w:szCs w:val="28"/>
        </w:rPr>
        <w:t xml:space="preserve">: </w:t>
      </w:r>
    </w:p>
    <w:p w:rsidR="0088632A" w:rsidRPr="0095192D" w:rsidRDefault="00FE480B" w:rsidP="0095192D">
      <w:pPr>
        <w:pStyle w:val="Style14"/>
        <w:widowControl/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2.2.1</w:t>
      </w:r>
      <w:r w:rsidR="0088632A" w:rsidRPr="0095192D">
        <w:rPr>
          <w:rStyle w:val="FontStyle24"/>
          <w:sz w:val="28"/>
          <w:szCs w:val="28"/>
        </w:rPr>
        <w:t xml:space="preserve"> </w:t>
      </w:r>
      <w:r w:rsidRPr="0095192D">
        <w:rPr>
          <w:rStyle w:val="FontStyle24"/>
          <w:sz w:val="28"/>
          <w:szCs w:val="28"/>
        </w:rPr>
        <w:t>в</w:t>
      </w:r>
      <w:r w:rsidR="0088632A" w:rsidRPr="0095192D">
        <w:rPr>
          <w:rStyle w:val="FontStyle24"/>
          <w:sz w:val="28"/>
          <w:szCs w:val="28"/>
        </w:rPr>
        <w:t xml:space="preserve">ыработка и осуществление согласованных и целенаправленных совместных действий администрации муниципального образования Темрюкский район, общественных и иных негосударственных некоммерческих организаций по реализации стратегических программ развития Темрюкского района, утвержденных в качестве приоритетных целевых программ социально - экономического развития </w:t>
      </w:r>
      <w:r w:rsidRPr="0095192D">
        <w:rPr>
          <w:rStyle w:val="FontStyle24"/>
          <w:sz w:val="28"/>
          <w:szCs w:val="28"/>
        </w:rPr>
        <w:t>района</w:t>
      </w:r>
      <w:r w:rsidR="003A7F27" w:rsidRPr="0095192D">
        <w:rPr>
          <w:rStyle w:val="FontStyle24"/>
          <w:sz w:val="28"/>
          <w:szCs w:val="28"/>
        </w:rPr>
        <w:t>;</w:t>
      </w:r>
    </w:p>
    <w:p w:rsidR="0088632A" w:rsidRPr="0095192D" w:rsidRDefault="00FE480B" w:rsidP="0095192D">
      <w:pPr>
        <w:pStyle w:val="Style10"/>
        <w:widowControl/>
        <w:tabs>
          <w:tab w:val="left" w:pos="1469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2.2.2 о</w:t>
      </w:r>
      <w:r w:rsidR="0088632A" w:rsidRPr="0095192D">
        <w:rPr>
          <w:rStyle w:val="FontStyle24"/>
          <w:sz w:val="28"/>
          <w:szCs w:val="28"/>
        </w:rPr>
        <w:t xml:space="preserve">существление в соответствии с Федеральным законом от </w:t>
      </w:r>
      <w:r w:rsidR="004164F2" w:rsidRPr="0095192D">
        <w:rPr>
          <w:rStyle w:val="FontStyle24"/>
          <w:sz w:val="28"/>
          <w:szCs w:val="28"/>
        </w:rPr>
        <w:t>21 июля 2014 года №</w:t>
      </w:r>
      <w:r w:rsidR="007040C6">
        <w:rPr>
          <w:rStyle w:val="FontStyle24"/>
          <w:sz w:val="28"/>
          <w:szCs w:val="28"/>
        </w:rPr>
        <w:t xml:space="preserve"> </w:t>
      </w:r>
      <w:r w:rsidR="004164F2" w:rsidRPr="0095192D">
        <w:rPr>
          <w:rStyle w:val="FontStyle24"/>
          <w:sz w:val="28"/>
          <w:szCs w:val="28"/>
        </w:rPr>
        <w:t xml:space="preserve">212-ФЗ «Об основах общественного контроля в Российской Федерации» и </w:t>
      </w:r>
      <w:r w:rsidR="007040C6">
        <w:rPr>
          <w:rStyle w:val="FontStyle24"/>
          <w:sz w:val="28"/>
          <w:szCs w:val="28"/>
        </w:rPr>
        <w:t>З</w:t>
      </w:r>
      <w:r w:rsidR="004164F2" w:rsidRPr="0095192D">
        <w:rPr>
          <w:rStyle w:val="FontStyle24"/>
          <w:sz w:val="28"/>
          <w:szCs w:val="28"/>
        </w:rPr>
        <w:t xml:space="preserve">аконом Краснодарского края от 25 декабря 2015 года </w:t>
      </w:r>
      <w:r w:rsidR="001B51DC">
        <w:rPr>
          <w:rStyle w:val="FontStyle24"/>
          <w:sz w:val="28"/>
          <w:szCs w:val="28"/>
        </w:rPr>
        <w:t xml:space="preserve">                           </w:t>
      </w:r>
      <w:r w:rsidR="004164F2" w:rsidRPr="0095192D">
        <w:rPr>
          <w:rStyle w:val="FontStyle24"/>
          <w:sz w:val="28"/>
          <w:szCs w:val="28"/>
        </w:rPr>
        <w:t>№ 3305-КЗ «Об общественном контроле в Краснодарском крае»</w:t>
      </w:r>
      <w:r w:rsidR="0088632A" w:rsidRPr="0095192D">
        <w:rPr>
          <w:rStyle w:val="FontStyle24"/>
          <w:sz w:val="28"/>
          <w:szCs w:val="28"/>
        </w:rPr>
        <w:t xml:space="preserve"> общественного </w:t>
      </w:r>
      <w:proofErr w:type="gramStart"/>
      <w:r w:rsidR="0088632A" w:rsidRPr="0095192D">
        <w:rPr>
          <w:rStyle w:val="FontStyle24"/>
          <w:sz w:val="28"/>
          <w:szCs w:val="28"/>
        </w:rPr>
        <w:t>контроля за</w:t>
      </w:r>
      <w:proofErr w:type="gramEnd"/>
      <w:r w:rsidR="0088632A" w:rsidRPr="0095192D">
        <w:rPr>
          <w:rStyle w:val="FontStyle24"/>
          <w:sz w:val="28"/>
          <w:szCs w:val="28"/>
        </w:rPr>
        <w:t xml:space="preserve"> деятельностью органов местного самоуправления</w:t>
      </w:r>
      <w:r w:rsidR="003A7F27" w:rsidRPr="0095192D">
        <w:rPr>
          <w:rStyle w:val="FontStyle24"/>
          <w:sz w:val="28"/>
          <w:szCs w:val="28"/>
        </w:rPr>
        <w:t>;</w:t>
      </w:r>
    </w:p>
    <w:p w:rsidR="0088632A" w:rsidRPr="0095192D" w:rsidRDefault="00FE480B" w:rsidP="0095192D">
      <w:pPr>
        <w:pStyle w:val="Style10"/>
        <w:widowControl/>
        <w:tabs>
          <w:tab w:val="left" w:pos="1469"/>
        </w:tabs>
        <w:spacing w:line="240" w:lineRule="auto"/>
        <w:ind w:firstLine="709"/>
        <w:rPr>
          <w:rStyle w:val="FontStyle24"/>
          <w:sz w:val="28"/>
          <w:szCs w:val="28"/>
        </w:rPr>
      </w:pPr>
      <w:proofErr w:type="gramStart"/>
      <w:r w:rsidRPr="0095192D">
        <w:rPr>
          <w:rStyle w:val="FontStyle24"/>
          <w:sz w:val="28"/>
          <w:szCs w:val="28"/>
        </w:rPr>
        <w:t>2.2.3 о</w:t>
      </w:r>
      <w:r w:rsidR="004164F2" w:rsidRPr="0095192D">
        <w:rPr>
          <w:rStyle w:val="FontStyle24"/>
          <w:sz w:val="28"/>
          <w:szCs w:val="28"/>
        </w:rPr>
        <w:t xml:space="preserve">существление в соответствии с Федеральным Законом от 5 декабря 2017 года </w:t>
      </w:r>
      <w:r w:rsidR="003A7F27" w:rsidRPr="0095192D">
        <w:rPr>
          <w:rStyle w:val="FontStyle24"/>
          <w:sz w:val="28"/>
          <w:szCs w:val="28"/>
        </w:rPr>
        <w:t xml:space="preserve"> </w:t>
      </w:r>
      <w:r w:rsidR="004164F2" w:rsidRPr="0095192D">
        <w:rPr>
          <w:rStyle w:val="FontStyle24"/>
          <w:sz w:val="28"/>
          <w:szCs w:val="28"/>
        </w:rPr>
        <w:t xml:space="preserve">№ 392-ФЗ «О внесении изменений в </w:t>
      </w:r>
      <w:r w:rsidR="002D7FCE">
        <w:rPr>
          <w:rStyle w:val="FontStyle24"/>
          <w:sz w:val="28"/>
          <w:szCs w:val="28"/>
        </w:rPr>
        <w:t xml:space="preserve">отдельные </w:t>
      </w:r>
      <w:r w:rsidR="004164F2" w:rsidRPr="0095192D">
        <w:rPr>
          <w:rStyle w:val="FontStyle24"/>
          <w:sz w:val="28"/>
          <w:szCs w:val="28"/>
        </w:rPr>
        <w:t xml:space="preserve">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</w:t>
      </w:r>
      <w:r w:rsidR="002D7FCE">
        <w:rPr>
          <w:rStyle w:val="FontStyle24"/>
          <w:sz w:val="28"/>
          <w:szCs w:val="28"/>
        </w:rPr>
        <w:t xml:space="preserve">и </w:t>
      </w:r>
      <w:r w:rsidR="004164F2" w:rsidRPr="0095192D">
        <w:rPr>
          <w:rStyle w:val="FontStyle24"/>
          <w:sz w:val="28"/>
          <w:szCs w:val="28"/>
        </w:rPr>
        <w:t xml:space="preserve">федеральными учреждениями медико-социальной экспертизы» общественного контроля </w:t>
      </w:r>
      <w:r w:rsidR="00CC0630" w:rsidRPr="0095192D">
        <w:rPr>
          <w:rStyle w:val="FontStyle24"/>
          <w:sz w:val="28"/>
          <w:szCs w:val="28"/>
        </w:rPr>
        <w:t>в сфере социального обслуживания.</w:t>
      </w:r>
      <w:proofErr w:type="gramEnd"/>
    </w:p>
    <w:p w:rsidR="00CC0630" w:rsidRPr="0095192D" w:rsidRDefault="00CC0630" w:rsidP="0095192D">
      <w:pPr>
        <w:pStyle w:val="Style10"/>
        <w:widowControl/>
        <w:tabs>
          <w:tab w:val="left" w:pos="1469"/>
        </w:tabs>
        <w:spacing w:line="240" w:lineRule="auto"/>
        <w:ind w:firstLine="0"/>
        <w:rPr>
          <w:rStyle w:val="FontStyle24"/>
          <w:sz w:val="28"/>
          <w:szCs w:val="28"/>
        </w:rPr>
      </w:pPr>
    </w:p>
    <w:p w:rsidR="0088632A" w:rsidRPr="007040C6" w:rsidRDefault="0088632A" w:rsidP="007040C6">
      <w:pPr>
        <w:pStyle w:val="Style10"/>
        <w:widowControl/>
        <w:numPr>
          <w:ilvl w:val="0"/>
          <w:numId w:val="25"/>
        </w:numPr>
        <w:tabs>
          <w:tab w:val="left" w:pos="0"/>
        </w:tabs>
        <w:spacing w:line="240" w:lineRule="auto"/>
        <w:jc w:val="center"/>
        <w:rPr>
          <w:rStyle w:val="FontStyle24"/>
          <w:sz w:val="28"/>
          <w:szCs w:val="28"/>
        </w:rPr>
      </w:pPr>
      <w:r w:rsidRPr="007040C6">
        <w:rPr>
          <w:rStyle w:val="FontStyle24"/>
          <w:sz w:val="28"/>
          <w:szCs w:val="28"/>
        </w:rPr>
        <w:t>Функции Общественн</w:t>
      </w:r>
      <w:r w:rsidR="003A7F27" w:rsidRPr="007040C6">
        <w:rPr>
          <w:rStyle w:val="FontStyle24"/>
          <w:sz w:val="28"/>
          <w:szCs w:val="28"/>
        </w:rPr>
        <w:t>ого Совета</w:t>
      </w:r>
    </w:p>
    <w:p w:rsidR="003A7F27" w:rsidRPr="0095192D" w:rsidRDefault="003A7F27" w:rsidP="0095192D">
      <w:pPr>
        <w:pStyle w:val="Style10"/>
        <w:widowControl/>
        <w:tabs>
          <w:tab w:val="left" w:pos="1018"/>
        </w:tabs>
        <w:spacing w:line="240" w:lineRule="auto"/>
        <w:ind w:left="1067" w:firstLine="0"/>
        <w:jc w:val="left"/>
        <w:rPr>
          <w:rStyle w:val="FontStyle24"/>
          <w:b/>
          <w:sz w:val="28"/>
          <w:szCs w:val="28"/>
        </w:rPr>
      </w:pPr>
    </w:p>
    <w:p w:rsidR="0088632A" w:rsidRPr="0095192D" w:rsidRDefault="0088632A" w:rsidP="0095192D">
      <w:pPr>
        <w:pStyle w:val="Style10"/>
        <w:widowControl/>
        <w:tabs>
          <w:tab w:val="left" w:pos="1334"/>
        </w:tabs>
        <w:spacing w:line="240" w:lineRule="auto"/>
        <w:ind w:firstLine="730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3.1.</w:t>
      </w:r>
      <w:r w:rsidRPr="0095192D">
        <w:rPr>
          <w:rStyle w:val="FontStyle24"/>
          <w:sz w:val="28"/>
          <w:szCs w:val="28"/>
        </w:rPr>
        <w:tab/>
        <w:t>Оказание содействия в становлении и развитии общественных</w:t>
      </w:r>
      <w:r w:rsidR="00D37BA8" w:rsidRPr="0095192D">
        <w:rPr>
          <w:rStyle w:val="FontStyle24"/>
          <w:sz w:val="28"/>
          <w:szCs w:val="28"/>
        </w:rPr>
        <w:t xml:space="preserve"> </w:t>
      </w:r>
      <w:r w:rsidRPr="0095192D">
        <w:rPr>
          <w:rStyle w:val="FontStyle24"/>
          <w:sz w:val="28"/>
          <w:szCs w:val="28"/>
        </w:rPr>
        <w:t>институтов и гражданских инициатив на территории муниципального</w:t>
      </w:r>
      <w:r w:rsidR="00D37BA8" w:rsidRPr="0095192D">
        <w:rPr>
          <w:rStyle w:val="FontStyle24"/>
          <w:sz w:val="28"/>
          <w:szCs w:val="28"/>
        </w:rPr>
        <w:t xml:space="preserve"> </w:t>
      </w:r>
      <w:r w:rsidRPr="0095192D">
        <w:rPr>
          <w:rStyle w:val="FontStyle24"/>
          <w:sz w:val="28"/>
          <w:szCs w:val="28"/>
        </w:rPr>
        <w:t>образования Темрюкский район.</w:t>
      </w:r>
    </w:p>
    <w:p w:rsidR="0088632A" w:rsidRPr="0095192D" w:rsidRDefault="0088632A" w:rsidP="0095192D">
      <w:pPr>
        <w:pStyle w:val="Style10"/>
        <w:widowControl/>
        <w:numPr>
          <w:ilvl w:val="0"/>
          <w:numId w:val="6"/>
        </w:numPr>
        <w:tabs>
          <w:tab w:val="left" w:pos="1402"/>
        </w:tabs>
        <w:spacing w:line="240" w:lineRule="auto"/>
        <w:ind w:firstLine="725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 xml:space="preserve">Организация и проведение конструктивного диалога между органами местного самоуправления, общественными и иными негосударственными некоммерческими организациями по наиболее важным вопросам экономического, социального и общественного развития </w:t>
      </w:r>
      <w:r w:rsidR="00FE480B" w:rsidRPr="0095192D">
        <w:rPr>
          <w:rStyle w:val="FontStyle24"/>
          <w:sz w:val="28"/>
          <w:szCs w:val="28"/>
        </w:rPr>
        <w:t xml:space="preserve">муниципального образования </w:t>
      </w:r>
      <w:r w:rsidR="001C01FD" w:rsidRPr="0095192D">
        <w:rPr>
          <w:rStyle w:val="FontStyle24"/>
          <w:sz w:val="28"/>
          <w:szCs w:val="28"/>
        </w:rPr>
        <w:t>Темрюкск</w:t>
      </w:r>
      <w:r w:rsidR="00FE480B" w:rsidRPr="0095192D">
        <w:rPr>
          <w:rStyle w:val="FontStyle24"/>
          <w:sz w:val="28"/>
          <w:szCs w:val="28"/>
        </w:rPr>
        <w:t>ий район</w:t>
      </w:r>
      <w:r w:rsidRPr="0095192D">
        <w:rPr>
          <w:rStyle w:val="FontStyle24"/>
          <w:sz w:val="28"/>
          <w:szCs w:val="28"/>
        </w:rPr>
        <w:t>.</w:t>
      </w:r>
    </w:p>
    <w:p w:rsidR="00CC0630" w:rsidRPr="0095192D" w:rsidRDefault="00CC0630" w:rsidP="0095192D">
      <w:pPr>
        <w:pStyle w:val="Style10"/>
        <w:widowControl/>
        <w:numPr>
          <w:ilvl w:val="0"/>
          <w:numId w:val="6"/>
        </w:numPr>
        <w:tabs>
          <w:tab w:val="left" w:pos="1229"/>
        </w:tabs>
        <w:spacing w:line="240" w:lineRule="auto"/>
        <w:ind w:firstLine="709"/>
        <w:rPr>
          <w:rStyle w:val="FontStyle24"/>
          <w:color w:val="000000"/>
          <w:sz w:val="28"/>
          <w:szCs w:val="28"/>
        </w:rPr>
      </w:pPr>
      <w:r w:rsidRPr="0095192D">
        <w:rPr>
          <w:rStyle w:val="FontStyle24"/>
          <w:color w:val="000000"/>
          <w:sz w:val="28"/>
          <w:szCs w:val="28"/>
        </w:rPr>
        <w:t>Организация и обеспечение выполнения функций общественного контроля и общественной экспертизы социальных проблем, проектов, нормативн</w:t>
      </w:r>
      <w:r w:rsidR="007040C6">
        <w:rPr>
          <w:rStyle w:val="FontStyle24"/>
          <w:color w:val="000000"/>
          <w:sz w:val="28"/>
          <w:szCs w:val="28"/>
        </w:rPr>
        <w:t xml:space="preserve">ых </w:t>
      </w:r>
      <w:r w:rsidRPr="0095192D">
        <w:rPr>
          <w:rStyle w:val="FontStyle24"/>
          <w:color w:val="000000"/>
          <w:sz w:val="28"/>
          <w:szCs w:val="28"/>
        </w:rPr>
        <w:t>правовых актов органов местного самоуправления.</w:t>
      </w:r>
    </w:p>
    <w:p w:rsidR="0088632A" w:rsidRPr="0095192D" w:rsidRDefault="0088632A" w:rsidP="0095192D">
      <w:pPr>
        <w:pStyle w:val="Style10"/>
        <w:widowControl/>
        <w:tabs>
          <w:tab w:val="left" w:pos="1018"/>
        </w:tabs>
        <w:spacing w:line="240" w:lineRule="auto"/>
        <w:ind w:firstLine="0"/>
        <w:jc w:val="left"/>
        <w:rPr>
          <w:rStyle w:val="FontStyle24"/>
          <w:sz w:val="28"/>
          <w:szCs w:val="28"/>
        </w:rPr>
      </w:pPr>
    </w:p>
    <w:p w:rsidR="0088632A" w:rsidRPr="007040C6" w:rsidRDefault="0088632A" w:rsidP="007040C6">
      <w:pPr>
        <w:pStyle w:val="Style10"/>
        <w:widowControl/>
        <w:numPr>
          <w:ilvl w:val="0"/>
          <w:numId w:val="8"/>
        </w:numPr>
        <w:tabs>
          <w:tab w:val="left" w:pos="1018"/>
        </w:tabs>
        <w:spacing w:line="240" w:lineRule="auto"/>
        <w:ind w:left="0" w:firstLine="709"/>
        <w:jc w:val="center"/>
        <w:rPr>
          <w:rStyle w:val="FontStyle24"/>
          <w:sz w:val="28"/>
          <w:szCs w:val="28"/>
        </w:rPr>
      </w:pPr>
      <w:r w:rsidRPr="007040C6">
        <w:rPr>
          <w:rStyle w:val="FontStyle24"/>
          <w:sz w:val="28"/>
          <w:szCs w:val="28"/>
        </w:rPr>
        <w:t>Полномочия Общественно</w:t>
      </w:r>
      <w:r w:rsidR="003A7F27" w:rsidRPr="007040C6">
        <w:rPr>
          <w:rStyle w:val="FontStyle24"/>
          <w:sz w:val="28"/>
          <w:szCs w:val="28"/>
        </w:rPr>
        <w:t>го Совета</w:t>
      </w:r>
    </w:p>
    <w:p w:rsidR="0095192D" w:rsidRPr="0095192D" w:rsidRDefault="0095192D" w:rsidP="0095192D">
      <w:pPr>
        <w:pStyle w:val="Style10"/>
        <w:widowControl/>
        <w:tabs>
          <w:tab w:val="left" w:pos="1018"/>
        </w:tabs>
        <w:spacing w:line="240" w:lineRule="auto"/>
        <w:ind w:left="709" w:firstLine="0"/>
        <w:jc w:val="left"/>
        <w:rPr>
          <w:rStyle w:val="FontStyle24"/>
          <w:b/>
          <w:sz w:val="28"/>
          <w:szCs w:val="28"/>
        </w:rPr>
      </w:pPr>
    </w:p>
    <w:p w:rsidR="0088632A" w:rsidRPr="0095192D" w:rsidRDefault="0088632A" w:rsidP="0095192D">
      <w:pPr>
        <w:pStyle w:val="Style12"/>
        <w:widowControl/>
        <w:spacing w:line="240" w:lineRule="auto"/>
        <w:ind w:firstLine="709"/>
        <w:jc w:val="left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 xml:space="preserve">4.1. </w:t>
      </w:r>
      <w:r w:rsidR="003A7F27" w:rsidRPr="0095192D">
        <w:rPr>
          <w:rStyle w:val="FontStyle24"/>
          <w:sz w:val="28"/>
          <w:szCs w:val="28"/>
        </w:rPr>
        <w:t>Совет о</w:t>
      </w:r>
      <w:r w:rsidRPr="0095192D">
        <w:rPr>
          <w:rStyle w:val="FontStyle24"/>
          <w:sz w:val="28"/>
          <w:szCs w:val="28"/>
        </w:rPr>
        <w:t>бладает следующими полномочиями:</w:t>
      </w:r>
    </w:p>
    <w:p w:rsidR="0088632A" w:rsidRPr="0095192D" w:rsidRDefault="00FE480B" w:rsidP="006F2851">
      <w:pPr>
        <w:pStyle w:val="Style10"/>
        <w:numPr>
          <w:ilvl w:val="0"/>
          <w:numId w:val="9"/>
        </w:numPr>
        <w:tabs>
          <w:tab w:val="left" w:pos="1502"/>
        </w:tabs>
        <w:spacing w:line="240" w:lineRule="auto"/>
        <w:ind w:left="0"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п</w:t>
      </w:r>
      <w:r w:rsidR="0088632A" w:rsidRPr="0095192D">
        <w:rPr>
          <w:rStyle w:val="FontStyle24"/>
          <w:sz w:val="28"/>
          <w:szCs w:val="28"/>
        </w:rPr>
        <w:t>ринима</w:t>
      </w:r>
      <w:r w:rsidR="003A7F27" w:rsidRPr="0095192D">
        <w:rPr>
          <w:rStyle w:val="FontStyle24"/>
          <w:sz w:val="28"/>
          <w:szCs w:val="28"/>
        </w:rPr>
        <w:t>ет</w:t>
      </w:r>
      <w:r w:rsidR="0088632A" w:rsidRPr="0095192D">
        <w:rPr>
          <w:rStyle w:val="FontStyle24"/>
          <w:sz w:val="28"/>
          <w:szCs w:val="28"/>
        </w:rPr>
        <w:t xml:space="preserve"> решения рекомендательного характера по вопросам общественного и социально-экономического развития </w:t>
      </w:r>
      <w:r w:rsidR="00CC0630" w:rsidRPr="0095192D">
        <w:rPr>
          <w:rStyle w:val="FontStyle24"/>
          <w:sz w:val="28"/>
          <w:szCs w:val="28"/>
        </w:rPr>
        <w:t>Темрюкского района</w:t>
      </w:r>
      <w:r w:rsidR="001B51DC">
        <w:rPr>
          <w:rStyle w:val="FontStyle24"/>
          <w:sz w:val="28"/>
          <w:szCs w:val="28"/>
        </w:rPr>
        <w:t>;</w:t>
      </w:r>
    </w:p>
    <w:p w:rsidR="0088632A" w:rsidRPr="0095192D" w:rsidRDefault="00FE480B" w:rsidP="006F2851">
      <w:pPr>
        <w:pStyle w:val="Style10"/>
        <w:numPr>
          <w:ilvl w:val="0"/>
          <w:numId w:val="9"/>
        </w:numPr>
        <w:tabs>
          <w:tab w:val="left" w:pos="1502"/>
        </w:tabs>
        <w:spacing w:line="240" w:lineRule="auto"/>
        <w:ind w:left="0"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з</w:t>
      </w:r>
      <w:r w:rsidR="0088632A" w:rsidRPr="0095192D">
        <w:rPr>
          <w:rStyle w:val="FontStyle24"/>
          <w:sz w:val="28"/>
          <w:szCs w:val="28"/>
        </w:rPr>
        <w:t>апрашив</w:t>
      </w:r>
      <w:r w:rsidR="003A7F27" w:rsidRPr="0095192D">
        <w:rPr>
          <w:rStyle w:val="FontStyle24"/>
          <w:sz w:val="28"/>
          <w:szCs w:val="28"/>
        </w:rPr>
        <w:t>ает</w:t>
      </w:r>
      <w:r w:rsidR="0088632A" w:rsidRPr="0095192D">
        <w:rPr>
          <w:rStyle w:val="FontStyle24"/>
          <w:sz w:val="28"/>
          <w:szCs w:val="28"/>
        </w:rPr>
        <w:t xml:space="preserve"> в установленном порядке у органов местного самоуправления, муниципальных учреждений информацию, необходимую для работы </w:t>
      </w:r>
      <w:r w:rsidR="003A7F27" w:rsidRPr="0095192D">
        <w:rPr>
          <w:rStyle w:val="FontStyle24"/>
          <w:sz w:val="28"/>
          <w:szCs w:val="28"/>
        </w:rPr>
        <w:t>Совета;</w:t>
      </w:r>
    </w:p>
    <w:p w:rsidR="0088632A" w:rsidRPr="0095192D" w:rsidRDefault="00FE480B" w:rsidP="0095192D">
      <w:pPr>
        <w:pStyle w:val="Style10"/>
        <w:widowControl/>
        <w:numPr>
          <w:ilvl w:val="0"/>
          <w:numId w:val="9"/>
        </w:numPr>
        <w:tabs>
          <w:tab w:val="left" w:pos="1502"/>
        </w:tabs>
        <w:spacing w:line="240" w:lineRule="auto"/>
        <w:ind w:left="0"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lastRenderedPageBreak/>
        <w:t>в</w:t>
      </w:r>
      <w:r w:rsidR="003A7F27" w:rsidRPr="0095192D">
        <w:rPr>
          <w:rStyle w:val="FontStyle24"/>
          <w:sz w:val="28"/>
          <w:szCs w:val="28"/>
        </w:rPr>
        <w:t>носит</w:t>
      </w:r>
      <w:r w:rsidR="0088632A" w:rsidRPr="0095192D">
        <w:rPr>
          <w:rStyle w:val="FontStyle24"/>
          <w:sz w:val="28"/>
          <w:szCs w:val="28"/>
        </w:rPr>
        <w:t xml:space="preserve"> предложения в органы местного самоуправления по созданию благоприятных условий для развития общественных и иных негосударственных некоммерческих организаций, рекомендации,</w:t>
      </w:r>
      <w:r w:rsidR="0088632A" w:rsidRPr="0095192D">
        <w:rPr>
          <w:sz w:val="28"/>
          <w:szCs w:val="28"/>
        </w:rPr>
        <w:t xml:space="preserve"> </w:t>
      </w:r>
      <w:r w:rsidR="0088632A" w:rsidRPr="0095192D">
        <w:rPr>
          <w:rStyle w:val="FontStyle24"/>
          <w:sz w:val="28"/>
          <w:szCs w:val="28"/>
        </w:rPr>
        <w:t xml:space="preserve">аналитические и информационные материалы, проекты распорядительных документов по вопросам, находящимся в компетенции </w:t>
      </w:r>
      <w:r w:rsidR="003A7F27" w:rsidRPr="0095192D">
        <w:rPr>
          <w:rStyle w:val="FontStyle24"/>
          <w:sz w:val="28"/>
          <w:szCs w:val="28"/>
        </w:rPr>
        <w:t>Совета;</w:t>
      </w:r>
    </w:p>
    <w:p w:rsidR="0088632A" w:rsidRPr="0095192D" w:rsidRDefault="00FE480B" w:rsidP="0095192D">
      <w:pPr>
        <w:pStyle w:val="Style10"/>
        <w:widowControl/>
        <w:tabs>
          <w:tab w:val="left" w:pos="1464"/>
        </w:tabs>
        <w:spacing w:line="240" w:lineRule="auto"/>
        <w:ind w:firstLine="709"/>
        <w:rPr>
          <w:sz w:val="28"/>
          <w:szCs w:val="28"/>
        </w:rPr>
      </w:pPr>
      <w:r w:rsidRPr="0095192D">
        <w:rPr>
          <w:rStyle w:val="FontStyle24"/>
          <w:sz w:val="28"/>
          <w:szCs w:val="28"/>
        </w:rPr>
        <w:t>4.1.4 п</w:t>
      </w:r>
      <w:r w:rsidR="003A7F27" w:rsidRPr="0095192D">
        <w:rPr>
          <w:rStyle w:val="FontStyle24"/>
          <w:sz w:val="28"/>
          <w:szCs w:val="28"/>
        </w:rPr>
        <w:t>риглашает</w:t>
      </w:r>
      <w:r w:rsidR="0088632A" w:rsidRPr="0095192D">
        <w:rPr>
          <w:rStyle w:val="FontStyle24"/>
          <w:sz w:val="28"/>
          <w:szCs w:val="28"/>
        </w:rPr>
        <w:t xml:space="preserve"> на свои заседания представителей органов местного самоуправления, общественных и иных негосударственных некоммерческих организаций при обсуждении вопросов, решение которых входит в</w:t>
      </w:r>
      <w:r w:rsidR="003A7F27" w:rsidRPr="0095192D">
        <w:rPr>
          <w:rStyle w:val="FontStyle24"/>
          <w:sz w:val="28"/>
          <w:szCs w:val="28"/>
        </w:rPr>
        <w:t xml:space="preserve"> их компетенцию;</w:t>
      </w:r>
    </w:p>
    <w:p w:rsidR="0088632A" w:rsidRPr="0095192D" w:rsidRDefault="0088632A" w:rsidP="0095192D">
      <w:pPr>
        <w:pStyle w:val="Style10"/>
        <w:widowControl/>
        <w:tabs>
          <w:tab w:val="left" w:pos="1560"/>
        </w:tabs>
        <w:spacing w:line="240" w:lineRule="auto"/>
        <w:ind w:firstLine="709"/>
        <w:rPr>
          <w:rStyle w:val="FontStyle24"/>
          <w:color w:val="000000"/>
          <w:sz w:val="28"/>
          <w:szCs w:val="28"/>
        </w:rPr>
      </w:pPr>
      <w:r w:rsidRPr="0095192D">
        <w:rPr>
          <w:rStyle w:val="FontStyle24"/>
          <w:color w:val="000000"/>
          <w:sz w:val="28"/>
          <w:szCs w:val="28"/>
        </w:rPr>
        <w:t>4.1.</w:t>
      </w:r>
      <w:r w:rsidR="00CC0630" w:rsidRPr="0095192D">
        <w:rPr>
          <w:rStyle w:val="FontStyle24"/>
          <w:color w:val="000000"/>
          <w:sz w:val="28"/>
          <w:szCs w:val="28"/>
        </w:rPr>
        <w:t>5</w:t>
      </w:r>
      <w:r w:rsidRPr="0095192D">
        <w:rPr>
          <w:rStyle w:val="FontStyle24"/>
          <w:color w:val="000000"/>
          <w:sz w:val="28"/>
          <w:szCs w:val="28"/>
        </w:rPr>
        <w:tab/>
      </w:r>
      <w:r w:rsidR="00FE480B" w:rsidRPr="0095192D">
        <w:rPr>
          <w:rStyle w:val="FontStyle24"/>
          <w:color w:val="000000"/>
          <w:sz w:val="28"/>
          <w:szCs w:val="28"/>
        </w:rPr>
        <w:t>с</w:t>
      </w:r>
      <w:r w:rsidRPr="0095192D">
        <w:rPr>
          <w:rStyle w:val="FontStyle24"/>
          <w:color w:val="000000"/>
          <w:sz w:val="28"/>
          <w:szCs w:val="28"/>
        </w:rPr>
        <w:t>озда</w:t>
      </w:r>
      <w:r w:rsidR="003A7F27" w:rsidRPr="0095192D">
        <w:rPr>
          <w:rStyle w:val="FontStyle24"/>
          <w:color w:val="000000"/>
          <w:sz w:val="28"/>
          <w:szCs w:val="28"/>
        </w:rPr>
        <w:t>ет</w:t>
      </w:r>
      <w:r w:rsidRPr="0095192D">
        <w:rPr>
          <w:rStyle w:val="FontStyle24"/>
          <w:color w:val="000000"/>
          <w:sz w:val="28"/>
          <w:szCs w:val="28"/>
        </w:rPr>
        <w:t xml:space="preserve"> </w:t>
      </w:r>
      <w:r w:rsidR="003A7F27" w:rsidRPr="0095192D">
        <w:rPr>
          <w:rStyle w:val="FontStyle24"/>
          <w:color w:val="000000"/>
          <w:sz w:val="28"/>
          <w:szCs w:val="28"/>
        </w:rPr>
        <w:t xml:space="preserve">Общественные Советы для реализации </w:t>
      </w:r>
      <w:r w:rsidR="003A7F27" w:rsidRPr="0095192D">
        <w:rPr>
          <w:rStyle w:val="FontStyle24"/>
          <w:sz w:val="28"/>
          <w:szCs w:val="28"/>
        </w:rPr>
        <w:t xml:space="preserve">Федерального Закона от 5 декабря 2017 года № 392-ФЗ «О внесении изменений в законодательные акты Российской Федерации по вопросам </w:t>
      </w:r>
      <w:proofErr w:type="gramStart"/>
      <w:r w:rsidR="003A7F27" w:rsidRPr="0095192D">
        <w:rPr>
          <w:rStyle w:val="FontStyle24"/>
          <w:sz w:val="28"/>
          <w:szCs w:val="28"/>
        </w:rPr>
        <w:t>совершенствования проведения независимой оценки качества условий оказания услуг</w:t>
      </w:r>
      <w:proofErr w:type="gramEnd"/>
      <w:r w:rsidR="003A7F27" w:rsidRPr="0095192D">
        <w:rPr>
          <w:rStyle w:val="FontStyle24"/>
          <w:sz w:val="28"/>
          <w:szCs w:val="28"/>
        </w:rPr>
        <w:t xml:space="preserve"> организациями в сфере культуры, охраны здоровья, образования, социального обслуживания федеральными учреждениями медико-социальной экспертизы»;</w:t>
      </w:r>
    </w:p>
    <w:p w:rsidR="0088632A" w:rsidRPr="0095192D" w:rsidRDefault="00FE480B" w:rsidP="0095192D">
      <w:pPr>
        <w:pStyle w:val="Style10"/>
        <w:widowControl/>
        <w:tabs>
          <w:tab w:val="left" w:pos="1450"/>
        </w:tabs>
        <w:spacing w:line="240" w:lineRule="auto"/>
        <w:ind w:firstLine="709"/>
        <w:rPr>
          <w:sz w:val="28"/>
          <w:szCs w:val="28"/>
        </w:rPr>
      </w:pPr>
      <w:r w:rsidRPr="0095192D">
        <w:rPr>
          <w:sz w:val="28"/>
          <w:szCs w:val="28"/>
        </w:rPr>
        <w:t>4.1.6 о</w:t>
      </w:r>
      <w:r w:rsidR="0088632A" w:rsidRPr="0095192D">
        <w:rPr>
          <w:sz w:val="28"/>
          <w:szCs w:val="28"/>
        </w:rPr>
        <w:t>существля</w:t>
      </w:r>
      <w:r w:rsidR="0095192D">
        <w:rPr>
          <w:sz w:val="28"/>
          <w:szCs w:val="28"/>
        </w:rPr>
        <w:t>ет</w:t>
      </w:r>
      <w:r w:rsidR="0088632A" w:rsidRPr="0095192D">
        <w:rPr>
          <w:sz w:val="28"/>
          <w:szCs w:val="28"/>
        </w:rPr>
        <w:t xml:space="preserve"> общественный контроль в случаях и порядке, которые предусмотрены законодательством Российской Федерации.</w:t>
      </w:r>
    </w:p>
    <w:p w:rsidR="0088632A" w:rsidRPr="0095192D" w:rsidRDefault="0088632A" w:rsidP="0095192D">
      <w:pPr>
        <w:pStyle w:val="af1"/>
        <w:rPr>
          <w:rStyle w:val="FontStyle24"/>
          <w:sz w:val="28"/>
          <w:szCs w:val="28"/>
        </w:rPr>
      </w:pPr>
    </w:p>
    <w:p w:rsidR="0088632A" w:rsidRPr="00962329" w:rsidRDefault="00BE6F61" w:rsidP="00962329">
      <w:pPr>
        <w:pStyle w:val="Style10"/>
        <w:widowControl/>
        <w:tabs>
          <w:tab w:val="left" w:pos="1022"/>
        </w:tabs>
        <w:spacing w:line="240" w:lineRule="auto"/>
        <w:ind w:firstLine="709"/>
        <w:jc w:val="center"/>
        <w:rPr>
          <w:rStyle w:val="FontStyle24"/>
          <w:sz w:val="28"/>
          <w:szCs w:val="28"/>
        </w:rPr>
      </w:pPr>
      <w:r w:rsidRPr="00962329">
        <w:rPr>
          <w:rStyle w:val="FontStyle24"/>
          <w:sz w:val="28"/>
          <w:szCs w:val="28"/>
        </w:rPr>
        <w:t xml:space="preserve">5. </w:t>
      </w:r>
      <w:r w:rsidR="0088632A" w:rsidRPr="00962329">
        <w:rPr>
          <w:rStyle w:val="FontStyle24"/>
          <w:sz w:val="28"/>
          <w:szCs w:val="28"/>
        </w:rPr>
        <w:t>Порядок формирования и структура Общественно</w:t>
      </w:r>
      <w:r w:rsidR="003A7F27" w:rsidRPr="00962329">
        <w:rPr>
          <w:rStyle w:val="FontStyle24"/>
          <w:sz w:val="28"/>
          <w:szCs w:val="28"/>
        </w:rPr>
        <w:t>го Совета</w:t>
      </w:r>
      <w:r w:rsidR="0088632A" w:rsidRPr="00962329">
        <w:rPr>
          <w:rStyle w:val="FontStyle24"/>
          <w:sz w:val="28"/>
          <w:szCs w:val="28"/>
        </w:rPr>
        <w:t>.</w:t>
      </w:r>
    </w:p>
    <w:p w:rsidR="00BE6F61" w:rsidRPr="0095192D" w:rsidRDefault="00BE6F61" w:rsidP="0095192D">
      <w:pPr>
        <w:pStyle w:val="Style10"/>
        <w:widowControl/>
        <w:tabs>
          <w:tab w:val="left" w:pos="1022"/>
        </w:tabs>
        <w:spacing w:line="240" w:lineRule="auto"/>
        <w:ind w:firstLine="709"/>
        <w:rPr>
          <w:rStyle w:val="FontStyle24"/>
          <w:b/>
          <w:sz w:val="28"/>
          <w:szCs w:val="28"/>
        </w:rPr>
      </w:pPr>
    </w:p>
    <w:p w:rsidR="0088632A" w:rsidRPr="0095192D" w:rsidRDefault="00CC0630" w:rsidP="0095192D">
      <w:pPr>
        <w:pStyle w:val="Style10"/>
        <w:widowControl/>
        <w:tabs>
          <w:tab w:val="left" w:pos="1022"/>
        </w:tabs>
        <w:spacing w:line="240" w:lineRule="auto"/>
        <w:ind w:firstLine="709"/>
        <w:rPr>
          <w:rStyle w:val="FontStyle24"/>
          <w:b/>
          <w:sz w:val="28"/>
          <w:szCs w:val="28"/>
        </w:rPr>
      </w:pPr>
      <w:r w:rsidRPr="0095192D">
        <w:rPr>
          <w:rStyle w:val="FontStyle24"/>
          <w:sz w:val="28"/>
          <w:szCs w:val="28"/>
        </w:rPr>
        <w:t>5</w:t>
      </w:r>
      <w:r w:rsidR="0088632A" w:rsidRPr="0095192D">
        <w:rPr>
          <w:rStyle w:val="FontStyle24"/>
          <w:sz w:val="28"/>
          <w:szCs w:val="28"/>
        </w:rPr>
        <w:t>.1.</w:t>
      </w:r>
      <w:r w:rsidR="0088632A" w:rsidRPr="0095192D">
        <w:rPr>
          <w:rStyle w:val="FontStyle24"/>
          <w:sz w:val="28"/>
          <w:szCs w:val="28"/>
        </w:rPr>
        <w:tab/>
      </w:r>
      <w:r w:rsidR="003A7F27" w:rsidRPr="0095192D">
        <w:rPr>
          <w:rStyle w:val="FontStyle24"/>
          <w:sz w:val="28"/>
          <w:szCs w:val="28"/>
        </w:rPr>
        <w:t xml:space="preserve">Совет </w:t>
      </w:r>
      <w:r w:rsidR="0088632A" w:rsidRPr="0095192D">
        <w:rPr>
          <w:rStyle w:val="FontStyle24"/>
          <w:sz w:val="28"/>
          <w:szCs w:val="28"/>
        </w:rPr>
        <w:t>формируется из представителей</w:t>
      </w:r>
      <w:r w:rsidRPr="0095192D">
        <w:rPr>
          <w:rStyle w:val="FontStyle24"/>
          <w:sz w:val="28"/>
          <w:szCs w:val="28"/>
        </w:rPr>
        <w:t xml:space="preserve"> </w:t>
      </w:r>
      <w:r w:rsidR="002D7FCE">
        <w:rPr>
          <w:rStyle w:val="FontStyle24"/>
          <w:sz w:val="28"/>
          <w:szCs w:val="28"/>
        </w:rPr>
        <w:t>общественных объединений</w:t>
      </w:r>
      <w:r w:rsidR="0088632A" w:rsidRPr="0095192D">
        <w:rPr>
          <w:rStyle w:val="FontStyle24"/>
          <w:sz w:val="28"/>
          <w:szCs w:val="28"/>
        </w:rPr>
        <w:t xml:space="preserve"> </w:t>
      </w:r>
      <w:r w:rsidR="002D7FCE">
        <w:rPr>
          <w:rStyle w:val="FontStyle24"/>
          <w:sz w:val="28"/>
          <w:szCs w:val="28"/>
        </w:rPr>
        <w:t xml:space="preserve">и </w:t>
      </w:r>
      <w:r w:rsidR="0088632A" w:rsidRPr="0095192D">
        <w:rPr>
          <w:rStyle w:val="FontStyle24"/>
          <w:sz w:val="28"/>
          <w:szCs w:val="28"/>
        </w:rPr>
        <w:t>некоммерческих организаций муниципального образования Темрюкский район, не являющихся</w:t>
      </w:r>
      <w:r w:rsidRPr="0095192D">
        <w:rPr>
          <w:rStyle w:val="FontStyle24"/>
          <w:sz w:val="28"/>
          <w:szCs w:val="28"/>
        </w:rPr>
        <w:t xml:space="preserve"> </w:t>
      </w:r>
      <w:r w:rsidR="0088632A" w:rsidRPr="0095192D">
        <w:rPr>
          <w:rStyle w:val="FontStyle24"/>
          <w:sz w:val="28"/>
          <w:szCs w:val="28"/>
        </w:rPr>
        <w:t>государственными или муниципальными служащими.</w:t>
      </w:r>
    </w:p>
    <w:p w:rsidR="0088632A" w:rsidRPr="0095192D" w:rsidRDefault="00A0627B" w:rsidP="0095192D">
      <w:pPr>
        <w:pStyle w:val="Style10"/>
        <w:widowControl/>
        <w:tabs>
          <w:tab w:val="left" w:pos="1276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5</w:t>
      </w:r>
      <w:r w:rsidR="0088632A" w:rsidRPr="0095192D">
        <w:rPr>
          <w:rStyle w:val="FontStyle24"/>
          <w:sz w:val="28"/>
          <w:szCs w:val="28"/>
        </w:rPr>
        <w:t>.2.</w:t>
      </w:r>
      <w:r w:rsidR="0088632A" w:rsidRPr="0095192D">
        <w:rPr>
          <w:rStyle w:val="FontStyle24"/>
          <w:sz w:val="28"/>
          <w:szCs w:val="28"/>
        </w:rPr>
        <w:tab/>
      </w:r>
      <w:r w:rsidR="003A7F27" w:rsidRPr="0095192D">
        <w:rPr>
          <w:rStyle w:val="FontStyle24"/>
          <w:sz w:val="28"/>
          <w:szCs w:val="28"/>
        </w:rPr>
        <w:t xml:space="preserve">Совет </w:t>
      </w:r>
      <w:r w:rsidR="0088632A" w:rsidRPr="0095192D">
        <w:rPr>
          <w:rStyle w:val="FontStyle24"/>
          <w:sz w:val="28"/>
          <w:szCs w:val="28"/>
        </w:rPr>
        <w:t>формируется по принципу</w:t>
      </w:r>
      <w:r w:rsidR="007F4FA0" w:rsidRPr="0095192D">
        <w:rPr>
          <w:rStyle w:val="FontStyle24"/>
          <w:sz w:val="28"/>
          <w:szCs w:val="28"/>
        </w:rPr>
        <w:t xml:space="preserve"> </w:t>
      </w:r>
      <w:r w:rsidR="00FE480B" w:rsidRPr="0095192D">
        <w:rPr>
          <w:rStyle w:val="FontStyle24"/>
          <w:sz w:val="28"/>
          <w:szCs w:val="28"/>
        </w:rPr>
        <w:t>представительства.</w:t>
      </w:r>
    </w:p>
    <w:p w:rsidR="0088632A" w:rsidRPr="0095192D" w:rsidRDefault="00A0627B" w:rsidP="0095192D">
      <w:pPr>
        <w:pStyle w:val="Style10"/>
        <w:widowControl/>
        <w:tabs>
          <w:tab w:val="left" w:pos="1238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 xml:space="preserve">5.3. </w:t>
      </w:r>
      <w:r w:rsidR="0088632A" w:rsidRPr="0095192D">
        <w:rPr>
          <w:rStyle w:val="FontStyle24"/>
          <w:sz w:val="28"/>
          <w:szCs w:val="28"/>
        </w:rPr>
        <w:t xml:space="preserve">В состав </w:t>
      </w:r>
      <w:r w:rsidR="003A7F27" w:rsidRPr="0095192D">
        <w:rPr>
          <w:rStyle w:val="FontStyle24"/>
          <w:sz w:val="28"/>
          <w:szCs w:val="28"/>
        </w:rPr>
        <w:t xml:space="preserve">Совета </w:t>
      </w:r>
      <w:r w:rsidR="0088632A" w:rsidRPr="0095192D">
        <w:rPr>
          <w:rStyle w:val="FontStyle24"/>
          <w:sz w:val="28"/>
          <w:szCs w:val="28"/>
        </w:rPr>
        <w:t xml:space="preserve">входят </w:t>
      </w:r>
      <w:r w:rsidR="00F27C74" w:rsidRPr="0095192D">
        <w:rPr>
          <w:rStyle w:val="FontStyle24"/>
          <w:sz w:val="28"/>
          <w:szCs w:val="28"/>
        </w:rPr>
        <w:t>1</w:t>
      </w:r>
      <w:r w:rsidR="003A7F27" w:rsidRPr="0095192D">
        <w:rPr>
          <w:rStyle w:val="FontStyle24"/>
          <w:sz w:val="28"/>
          <w:szCs w:val="28"/>
        </w:rPr>
        <w:t>2</w:t>
      </w:r>
      <w:r w:rsidR="0088632A" w:rsidRPr="0095192D">
        <w:rPr>
          <w:rStyle w:val="FontStyle24"/>
          <w:sz w:val="28"/>
          <w:szCs w:val="28"/>
        </w:rPr>
        <w:t xml:space="preserve"> членов, из числа которых избираются председатель</w:t>
      </w:r>
      <w:r w:rsidR="00F27C74" w:rsidRPr="0095192D">
        <w:rPr>
          <w:rStyle w:val="FontStyle24"/>
          <w:sz w:val="28"/>
          <w:szCs w:val="28"/>
        </w:rPr>
        <w:t xml:space="preserve"> и</w:t>
      </w:r>
      <w:r w:rsidR="0088632A" w:rsidRPr="0095192D">
        <w:rPr>
          <w:rStyle w:val="FontStyle24"/>
          <w:sz w:val="28"/>
          <w:szCs w:val="28"/>
        </w:rPr>
        <w:t xml:space="preserve"> секретарь</w:t>
      </w:r>
      <w:r w:rsidRPr="0095192D">
        <w:rPr>
          <w:rStyle w:val="FontStyle24"/>
          <w:color w:val="FF0000"/>
          <w:sz w:val="28"/>
          <w:szCs w:val="28"/>
        </w:rPr>
        <w:t>.</w:t>
      </w:r>
    </w:p>
    <w:p w:rsidR="0088632A" w:rsidRPr="00962329" w:rsidRDefault="00A0627B" w:rsidP="0095192D">
      <w:pPr>
        <w:pStyle w:val="Style10"/>
        <w:widowControl/>
        <w:tabs>
          <w:tab w:val="left" w:pos="1474"/>
        </w:tabs>
        <w:spacing w:line="240" w:lineRule="auto"/>
        <w:ind w:firstLine="734"/>
        <w:rPr>
          <w:sz w:val="28"/>
          <w:szCs w:val="28"/>
        </w:rPr>
      </w:pPr>
      <w:r w:rsidRPr="00962329">
        <w:rPr>
          <w:rStyle w:val="FontStyle24"/>
          <w:sz w:val="28"/>
          <w:szCs w:val="28"/>
        </w:rPr>
        <w:t xml:space="preserve">5.4. </w:t>
      </w:r>
      <w:r w:rsidR="00ED61A7" w:rsidRPr="00962329">
        <w:rPr>
          <w:rStyle w:val="FontStyle24"/>
          <w:sz w:val="28"/>
          <w:szCs w:val="28"/>
        </w:rPr>
        <w:t>Прием заявок для вступления в состав Совета</w:t>
      </w:r>
      <w:r w:rsidR="00962329" w:rsidRPr="00962329">
        <w:rPr>
          <w:rStyle w:val="FontStyle24"/>
          <w:sz w:val="28"/>
          <w:szCs w:val="28"/>
        </w:rPr>
        <w:t xml:space="preserve">, </w:t>
      </w:r>
      <w:r w:rsidR="00ED61A7" w:rsidRPr="00962329">
        <w:rPr>
          <w:rStyle w:val="FontStyle24"/>
          <w:sz w:val="28"/>
          <w:szCs w:val="28"/>
        </w:rPr>
        <w:t>соответствующих требованиям пункта 5.1 настоящего Положения</w:t>
      </w:r>
      <w:r w:rsidR="00962329" w:rsidRPr="00962329">
        <w:rPr>
          <w:rStyle w:val="FontStyle24"/>
          <w:sz w:val="28"/>
          <w:szCs w:val="28"/>
        </w:rPr>
        <w:t>,</w:t>
      </w:r>
      <w:r w:rsidR="00ED61A7" w:rsidRPr="00962329">
        <w:rPr>
          <w:rStyle w:val="FontStyle24"/>
          <w:sz w:val="28"/>
          <w:szCs w:val="28"/>
        </w:rPr>
        <w:t xml:space="preserve"> </w:t>
      </w:r>
      <w:r w:rsidR="00270488">
        <w:rPr>
          <w:rStyle w:val="FontStyle24"/>
          <w:sz w:val="28"/>
          <w:szCs w:val="28"/>
        </w:rPr>
        <w:t>оформляется</w:t>
      </w:r>
      <w:r w:rsidR="00ED61A7" w:rsidRPr="00962329">
        <w:rPr>
          <w:rStyle w:val="FontStyle24"/>
          <w:sz w:val="28"/>
          <w:szCs w:val="28"/>
        </w:rPr>
        <w:t xml:space="preserve"> рабочей группой</w:t>
      </w:r>
      <w:r w:rsidR="00962329" w:rsidRPr="00962329">
        <w:rPr>
          <w:rStyle w:val="FontStyle24"/>
          <w:sz w:val="28"/>
          <w:szCs w:val="28"/>
        </w:rPr>
        <w:t>,</w:t>
      </w:r>
      <w:r w:rsidR="00962329" w:rsidRPr="00962329">
        <w:rPr>
          <w:sz w:val="28"/>
          <w:szCs w:val="28"/>
        </w:rPr>
        <w:t xml:space="preserve"> осуществляющей прием заявок от общественных организаций Темрюкского района в состав Общественного Совета муниципального образования Темрюкский район (далее – рабочая группа)</w:t>
      </w:r>
      <w:r w:rsidR="001B51DC">
        <w:rPr>
          <w:sz w:val="28"/>
          <w:szCs w:val="28"/>
        </w:rPr>
        <w:t>,</w:t>
      </w:r>
      <w:r w:rsidR="00ED61A7" w:rsidRPr="00962329">
        <w:rPr>
          <w:rStyle w:val="FontStyle24"/>
          <w:sz w:val="28"/>
          <w:szCs w:val="28"/>
        </w:rPr>
        <w:t xml:space="preserve"> в течение 7 дней со дня официального опубликования </w:t>
      </w:r>
      <w:r w:rsidR="00270488">
        <w:rPr>
          <w:rStyle w:val="FontStyle24"/>
          <w:sz w:val="28"/>
          <w:szCs w:val="28"/>
        </w:rPr>
        <w:t xml:space="preserve">настоящего </w:t>
      </w:r>
      <w:r w:rsidR="001B51DC">
        <w:rPr>
          <w:rStyle w:val="FontStyle24"/>
          <w:sz w:val="28"/>
          <w:szCs w:val="28"/>
        </w:rPr>
        <w:t>постановления.</w:t>
      </w:r>
    </w:p>
    <w:p w:rsidR="00B04B67" w:rsidRPr="0095192D" w:rsidRDefault="00A0627B" w:rsidP="00B04B67">
      <w:pPr>
        <w:pStyle w:val="Style10"/>
        <w:widowControl/>
        <w:tabs>
          <w:tab w:val="left" w:pos="1258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 xml:space="preserve">5.5. </w:t>
      </w:r>
      <w:r w:rsidR="00ED61A7" w:rsidRPr="0095192D">
        <w:rPr>
          <w:rStyle w:val="FontStyle24"/>
          <w:sz w:val="28"/>
          <w:szCs w:val="28"/>
        </w:rPr>
        <w:t>Рабочая группа по результатам рассмотрения заявок определяет состав Совета.</w:t>
      </w:r>
    </w:p>
    <w:p w:rsidR="0088632A" w:rsidRPr="0095192D" w:rsidRDefault="00A0627B" w:rsidP="0095192D">
      <w:pPr>
        <w:pStyle w:val="Style10"/>
        <w:widowControl/>
        <w:tabs>
          <w:tab w:val="left" w:pos="1392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5</w:t>
      </w:r>
      <w:r w:rsidR="0088632A" w:rsidRPr="0095192D">
        <w:rPr>
          <w:rStyle w:val="FontStyle24"/>
          <w:sz w:val="28"/>
          <w:szCs w:val="28"/>
        </w:rPr>
        <w:t>.</w:t>
      </w:r>
      <w:r w:rsidR="00ED61A7" w:rsidRPr="0095192D">
        <w:rPr>
          <w:rStyle w:val="FontStyle24"/>
          <w:sz w:val="28"/>
          <w:szCs w:val="28"/>
        </w:rPr>
        <w:t>6</w:t>
      </w:r>
      <w:r w:rsidR="0088632A" w:rsidRPr="0095192D">
        <w:rPr>
          <w:rStyle w:val="FontStyle24"/>
          <w:sz w:val="28"/>
          <w:szCs w:val="28"/>
        </w:rPr>
        <w:t xml:space="preserve">. Первое пленарное заседание </w:t>
      </w:r>
      <w:r w:rsidR="00ED61A7" w:rsidRPr="0095192D">
        <w:rPr>
          <w:rStyle w:val="FontStyle24"/>
          <w:sz w:val="28"/>
          <w:szCs w:val="28"/>
        </w:rPr>
        <w:t>Совета</w:t>
      </w:r>
      <w:r w:rsidR="0088632A" w:rsidRPr="0095192D">
        <w:rPr>
          <w:rStyle w:val="FontStyle24"/>
          <w:sz w:val="28"/>
          <w:szCs w:val="28"/>
        </w:rPr>
        <w:t xml:space="preserve"> должно быть проведено не позднее чем через 30 дней со дня сформирования правомочного состава </w:t>
      </w:r>
      <w:r w:rsidR="00ED61A7" w:rsidRPr="0095192D">
        <w:rPr>
          <w:rStyle w:val="FontStyle24"/>
          <w:sz w:val="28"/>
          <w:szCs w:val="28"/>
        </w:rPr>
        <w:t>Совета</w:t>
      </w:r>
      <w:r w:rsidR="0088632A" w:rsidRPr="0095192D">
        <w:rPr>
          <w:rStyle w:val="FontStyle24"/>
          <w:sz w:val="28"/>
          <w:szCs w:val="28"/>
        </w:rPr>
        <w:t>.</w:t>
      </w:r>
    </w:p>
    <w:p w:rsidR="0088632A" w:rsidRDefault="00A0627B" w:rsidP="0095192D">
      <w:pPr>
        <w:pStyle w:val="Style10"/>
        <w:widowControl/>
        <w:tabs>
          <w:tab w:val="left" w:pos="1392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5.</w:t>
      </w:r>
      <w:r w:rsidR="006F2851">
        <w:rPr>
          <w:rStyle w:val="FontStyle24"/>
          <w:sz w:val="28"/>
          <w:szCs w:val="28"/>
        </w:rPr>
        <w:t>7</w:t>
      </w:r>
      <w:r w:rsidRPr="0095192D">
        <w:rPr>
          <w:rStyle w:val="FontStyle24"/>
          <w:sz w:val="28"/>
          <w:szCs w:val="28"/>
        </w:rPr>
        <w:t xml:space="preserve">. </w:t>
      </w:r>
      <w:r w:rsidR="0088632A" w:rsidRPr="0095192D">
        <w:rPr>
          <w:rStyle w:val="FontStyle24"/>
          <w:sz w:val="28"/>
          <w:szCs w:val="28"/>
        </w:rPr>
        <w:t xml:space="preserve">Члены </w:t>
      </w:r>
      <w:r w:rsidR="00ED61A7" w:rsidRPr="0095192D">
        <w:rPr>
          <w:rStyle w:val="FontStyle24"/>
          <w:sz w:val="28"/>
          <w:szCs w:val="28"/>
        </w:rPr>
        <w:t>Совета</w:t>
      </w:r>
      <w:r w:rsidR="0088632A" w:rsidRPr="0095192D">
        <w:rPr>
          <w:rStyle w:val="FontStyle24"/>
          <w:sz w:val="28"/>
          <w:szCs w:val="28"/>
        </w:rPr>
        <w:t xml:space="preserve"> на первом пленарном заседании избирают председателя и секретаря. </w:t>
      </w:r>
    </w:p>
    <w:p w:rsidR="00B04B67" w:rsidRPr="0095192D" w:rsidRDefault="00B04B67" w:rsidP="0095192D">
      <w:pPr>
        <w:pStyle w:val="Style10"/>
        <w:widowControl/>
        <w:tabs>
          <w:tab w:val="left" w:pos="1392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5.8. </w:t>
      </w:r>
      <w:r w:rsidRPr="00B04B67">
        <w:rPr>
          <w:rStyle w:val="FontStyle24"/>
          <w:sz w:val="28"/>
          <w:szCs w:val="28"/>
        </w:rPr>
        <w:t>Окончательное формирование состава Совета оформляется протоколом Совета.</w:t>
      </w:r>
    </w:p>
    <w:p w:rsidR="0088632A" w:rsidRDefault="00AE09D3" w:rsidP="006F2851">
      <w:pPr>
        <w:pStyle w:val="Style10"/>
        <w:tabs>
          <w:tab w:val="left" w:pos="1418"/>
        </w:tabs>
        <w:spacing w:line="240" w:lineRule="auto"/>
        <w:ind w:firstLine="731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5</w:t>
      </w:r>
      <w:r w:rsidR="0088632A" w:rsidRPr="0095192D">
        <w:rPr>
          <w:rStyle w:val="FontStyle24"/>
          <w:sz w:val="28"/>
          <w:szCs w:val="28"/>
        </w:rPr>
        <w:t>.</w:t>
      </w:r>
      <w:r w:rsidR="00962329">
        <w:rPr>
          <w:rStyle w:val="FontStyle24"/>
          <w:sz w:val="28"/>
          <w:szCs w:val="28"/>
        </w:rPr>
        <w:t>9</w:t>
      </w:r>
      <w:r w:rsidR="0088632A" w:rsidRPr="0095192D">
        <w:rPr>
          <w:rStyle w:val="FontStyle24"/>
          <w:sz w:val="28"/>
          <w:szCs w:val="28"/>
        </w:rPr>
        <w:t>.</w:t>
      </w:r>
      <w:r w:rsidR="0088632A" w:rsidRPr="0095192D">
        <w:rPr>
          <w:rStyle w:val="FontStyle24"/>
          <w:sz w:val="28"/>
          <w:szCs w:val="28"/>
        </w:rPr>
        <w:tab/>
      </w:r>
      <w:proofErr w:type="gramStart"/>
      <w:r w:rsidR="0088632A" w:rsidRPr="0095192D">
        <w:rPr>
          <w:rStyle w:val="FontStyle24"/>
          <w:sz w:val="28"/>
          <w:szCs w:val="28"/>
        </w:rPr>
        <w:t>В случае досрочного прекращения полномочий</w:t>
      </w:r>
      <w:r w:rsidR="00ED61A7" w:rsidRPr="0095192D">
        <w:rPr>
          <w:rStyle w:val="FontStyle24"/>
          <w:sz w:val="28"/>
          <w:szCs w:val="28"/>
        </w:rPr>
        <w:t xml:space="preserve"> одного из</w:t>
      </w:r>
      <w:r w:rsidR="0088632A" w:rsidRPr="0095192D">
        <w:rPr>
          <w:rStyle w:val="FontStyle24"/>
          <w:sz w:val="28"/>
          <w:szCs w:val="28"/>
        </w:rPr>
        <w:t xml:space="preserve"> член</w:t>
      </w:r>
      <w:r w:rsidR="00ED61A7" w:rsidRPr="0095192D">
        <w:rPr>
          <w:rStyle w:val="FontStyle24"/>
          <w:sz w:val="28"/>
          <w:szCs w:val="28"/>
        </w:rPr>
        <w:t>ов</w:t>
      </w:r>
      <w:r w:rsidR="00AE0CB5" w:rsidRPr="0095192D">
        <w:rPr>
          <w:rStyle w:val="FontStyle24"/>
          <w:sz w:val="28"/>
          <w:szCs w:val="28"/>
        </w:rPr>
        <w:t xml:space="preserve"> </w:t>
      </w:r>
      <w:r w:rsidR="00ED61A7" w:rsidRPr="0095192D">
        <w:rPr>
          <w:rStyle w:val="FontStyle24"/>
          <w:sz w:val="28"/>
          <w:szCs w:val="28"/>
        </w:rPr>
        <w:t>Совета</w:t>
      </w:r>
      <w:r w:rsidR="00FE7B14" w:rsidRPr="0095192D">
        <w:rPr>
          <w:rStyle w:val="FontStyle24"/>
          <w:sz w:val="28"/>
          <w:szCs w:val="28"/>
        </w:rPr>
        <w:t xml:space="preserve"> </w:t>
      </w:r>
      <w:r w:rsidR="0088632A" w:rsidRPr="0095192D">
        <w:rPr>
          <w:rStyle w:val="FontStyle24"/>
          <w:sz w:val="28"/>
          <w:szCs w:val="28"/>
        </w:rPr>
        <w:t>новы</w:t>
      </w:r>
      <w:r w:rsidR="00ED61A7" w:rsidRPr="0095192D">
        <w:rPr>
          <w:rStyle w:val="FontStyle24"/>
          <w:sz w:val="28"/>
          <w:szCs w:val="28"/>
        </w:rPr>
        <w:t>й</w:t>
      </w:r>
      <w:r w:rsidR="0088632A" w:rsidRPr="0095192D">
        <w:rPr>
          <w:rStyle w:val="FontStyle24"/>
          <w:sz w:val="28"/>
          <w:szCs w:val="28"/>
        </w:rPr>
        <w:t xml:space="preserve"> ввод</w:t>
      </w:r>
      <w:r w:rsidR="00ED61A7" w:rsidRPr="0095192D">
        <w:rPr>
          <w:rStyle w:val="FontStyle24"/>
          <w:sz w:val="28"/>
          <w:szCs w:val="28"/>
        </w:rPr>
        <w:t>и</w:t>
      </w:r>
      <w:r w:rsidR="0088632A" w:rsidRPr="0095192D">
        <w:rPr>
          <w:rStyle w:val="FontStyle24"/>
          <w:sz w:val="28"/>
          <w:szCs w:val="28"/>
        </w:rPr>
        <w:t>тся в состав путем общего голосования простым</w:t>
      </w:r>
      <w:r w:rsidR="00AE0CB5" w:rsidRPr="0095192D">
        <w:rPr>
          <w:rStyle w:val="FontStyle24"/>
          <w:sz w:val="28"/>
          <w:szCs w:val="28"/>
        </w:rPr>
        <w:t xml:space="preserve"> </w:t>
      </w:r>
      <w:r w:rsidR="0088632A" w:rsidRPr="0095192D">
        <w:rPr>
          <w:rStyle w:val="FontStyle24"/>
          <w:sz w:val="28"/>
          <w:szCs w:val="28"/>
        </w:rPr>
        <w:t>большинством голосов.</w:t>
      </w:r>
      <w:proofErr w:type="gramEnd"/>
    </w:p>
    <w:p w:rsidR="006F2851" w:rsidRDefault="0095192D" w:rsidP="001B51DC">
      <w:pPr>
        <w:pStyle w:val="Style10"/>
        <w:widowControl/>
        <w:tabs>
          <w:tab w:val="left" w:pos="1418"/>
        </w:tabs>
        <w:spacing w:line="240" w:lineRule="auto"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5.</w:t>
      </w:r>
      <w:r w:rsidR="00962329">
        <w:rPr>
          <w:rStyle w:val="FontStyle24"/>
          <w:sz w:val="28"/>
          <w:szCs w:val="28"/>
        </w:rPr>
        <w:t>10</w:t>
      </w:r>
      <w:r>
        <w:rPr>
          <w:rStyle w:val="FontStyle24"/>
          <w:sz w:val="28"/>
          <w:szCs w:val="28"/>
        </w:rPr>
        <w:t>. Совет формируется сроком на 3 года.</w:t>
      </w:r>
    </w:p>
    <w:p w:rsidR="002D7FCE" w:rsidRPr="00270488" w:rsidRDefault="002D7FCE" w:rsidP="001B51DC">
      <w:pPr>
        <w:pStyle w:val="Style10"/>
        <w:widowControl/>
        <w:tabs>
          <w:tab w:val="left" w:pos="1418"/>
        </w:tabs>
        <w:spacing w:line="240" w:lineRule="auto"/>
        <w:ind w:firstLine="734"/>
        <w:rPr>
          <w:rStyle w:val="FontStyle24"/>
          <w:sz w:val="28"/>
          <w:szCs w:val="28"/>
        </w:rPr>
      </w:pPr>
      <w:bookmarkStart w:id="1" w:name="_GoBack"/>
      <w:bookmarkEnd w:id="1"/>
    </w:p>
    <w:p w:rsidR="0088632A" w:rsidRPr="00270488" w:rsidRDefault="0088632A" w:rsidP="00270488">
      <w:pPr>
        <w:pStyle w:val="Style10"/>
        <w:widowControl/>
        <w:numPr>
          <w:ilvl w:val="0"/>
          <w:numId w:val="26"/>
        </w:numPr>
        <w:tabs>
          <w:tab w:val="left" w:pos="1022"/>
        </w:tabs>
        <w:spacing w:line="240" w:lineRule="auto"/>
        <w:ind w:hanging="11"/>
        <w:jc w:val="center"/>
        <w:rPr>
          <w:rStyle w:val="FontStyle24"/>
          <w:sz w:val="28"/>
          <w:szCs w:val="28"/>
        </w:rPr>
      </w:pPr>
      <w:r w:rsidRPr="00270488">
        <w:rPr>
          <w:rStyle w:val="FontStyle24"/>
          <w:sz w:val="28"/>
          <w:szCs w:val="28"/>
        </w:rPr>
        <w:lastRenderedPageBreak/>
        <w:t>Член</w:t>
      </w:r>
      <w:r w:rsidR="00626C8A" w:rsidRPr="00270488">
        <w:rPr>
          <w:rStyle w:val="FontStyle24"/>
          <w:sz w:val="28"/>
          <w:szCs w:val="28"/>
        </w:rPr>
        <w:t>ы</w:t>
      </w:r>
      <w:r w:rsidRPr="00270488">
        <w:rPr>
          <w:rStyle w:val="FontStyle24"/>
          <w:sz w:val="28"/>
          <w:szCs w:val="28"/>
        </w:rPr>
        <w:t xml:space="preserve"> </w:t>
      </w:r>
      <w:r w:rsidR="00FE7B14" w:rsidRPr="00270488">
        <w:rPr>
          <w:rStyle w:val="FontStyle24"/>
          <w:sz w:val="28"/>
          <w:szCs w:val="28"/>
        </w:rPr>
        <w:t>Общественного Совета</w:t>
      </w:r>
      <w:r w:rsidRPr="00270488">
        <w:rPr>
          <w:rStyle w:val="FontStyle24"/>
          <w:sz w:val="28"/>
          <w:szCs w:val="28"/>
        </w:rPr>
        <w:t>.</w:t>
      </w:r>
    </w:p>
    <w:p w:rsidR="00ED61A7" w:rsidRPr="00270488" w:rsidRDefault="00ED61A7" w:rsidP="00270488">
      <w:pPr>
        <w:pStyle w:val="Style10"/>
        <w:widowControl/>
        <w:tabs>
          <w:tab w:val="left" w:pos="1022"/>
        </w:tabs>
        <w:spacing w:line="240" w:lineRule="auto"/>
        <w:ind w:left="720" w:firstLine="0"/>
        <w:jc w:val="center"/>
        <w:rPr>
          <w:rStyle w:val="FontStyle24"/>
          <w:sz w:val="28"/>
          <w:szCs w:val="28"/>
        </w:rPr>
      </w:pPr>
    </w:p>
    <w:p w:rsidR="0088632A" w:rsidRPr="0095192D" w:rsidRDefault="00AE09D3" w:rsidP="006F2851">
      <w:pPr>
        <w:pStyle w:val="Style10"/>
        <w:tabs>
          <w:tab w:val="left" w:pos="1238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</w:t>
      </w:r>
      <w:r w:rsidR="0088632A" w:rsidRPr="0095192D">
        <w:rPr>
          <w:rStyle w:val="FontStyle24"/>
          <w:sz w:val="28"/>
          <w:szCs w:val="28"/>
        </w:rPr>
        <w:t>.1.</w:t>
      </w:r>
      <w:r w:rsidR="0088632A" w:rsidRPr="0095192D">
        <w:rPr>
          <w:rStyle w:val="FontStyle24"/>
          <w:sz w:val="28"/>
          <w:szCs w:val="28"/>
        </w:rPr>
        <w:tab/>
      </w:r>
      <w:r w:rsidR="0095192D" w:rsidRPr="0095192D">
        <w:rPr>
          <w:rStyle w:val="FontStyle24"/>
          <w:sz w:val="28"/>
          <w:szCs w:val="28"/>
        </w:rPr>
        <w:t xml:space="preserve">Членами Совета не могут быть лица, указанные в пункте 2 статьи 7 Федерального закона от 4 апреля 2005 года </w:t>
      </w:r>
      <w:r w:rsidR="0095192D">
        <w:rPr>
          <w:rStyle w:val="FontStyle24"/>
          <w:sz w:val="28"/>
          <w:szCs w:val="28"/>
        </w:rPr>
        <w:t>№</w:t>
      </w:r>
      <w:r w:rsidR="0095192D" w:rsidRPr="0095192D">
        <w:rPr>
          <w:rStyle w:val="FontStyle24"/>
          <w:sz w:val="28"/>
          <w:szCs w:val="28"/>
        </w:rPr>
        <w:t xml:space="preserve"> 32-ФЗ </w:t>
      </w:r>
      <w:r w:rsidR="00270488">
        <w:rPr>
          <w:rStyle w:val="FontStyle24"/>
          <w:sz w:val="28"/>
          <w:szCs w:val="28"/>
        </w:rPr>
        <w:t>«</w:t>
      </w:r>
      <w:r w:rsidR="0095192D" w:rsidRPr="0095192D">
        <w:rPr>
          <w:rStyle w:val="FontStyle24"/>
          <w:sz w:val="28"/>
          <w:szCs w:val="28"/>
        </w:rPr>
        <w:t>Об общественной палате Российской Федерации</w:t>
      </w:r>
      <w:r w:rsidR="00270488">
        <w:rPr>
          <w:rStyle w:val="FontStyle24"/>
          <w:sz w:val="28"/>
          <w:szCs w:val="28"/>
        </w:rPr>
        <w:t>»</w:t>
      </w:r>
      <w:r w:rsidR="0095192D" w:rsidRPr="0095192D">
        <w:rPr>
          <w:rStyle w:val="FontStyle24"/>
          <w:sz w:val="28"/>
          <w:szCs w:val="28"/>
        </w:rPr>
        <w:t>.</w:t>
      </w:r>
    </w:p>
    <w:p w:rsidR="0088632A" w:rsidRPr="0095192D" w:rsidRDefault="00AE09D3" w:rsidP="0095192D">
      <w:pPr>
        <w:pStyle w:val="Style10"/>
        <w:widowControl/>
        <w:tabs>
          <w:tab w:val="left" w:pos="709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6.</w:t>
      </w:r>
      <w:r w:rsidR="00FE7B14" w:rsidRPr="0095192D">
        <w:rPr>
          <w:rStyle w:val="FontStyle24"/>
          <w:sz w:val="28"/>
          <w:szCs w:val="28"/>
        </w:rPr>
        <w:t>2</w:t>
      </w:r>
      <w:r w:rsidRPr="0095192D">
        <w:rPr>
          <w:rStyle w:val="FontStyle24"/>
          <w:sz w:val="28"/>
          <w:szCs w:val="28"/>
        </w:rPr>
        <w:t xml:space="preserve">. </w:t>
      </w:r>
      <w:r w:rsidR="0088632A" w:rsidRPr="0095192D">
        <w:rPr>
          <w:rStyle w:val="FontStyle24"/>
          <w:sz w:val="28"/>
          <w:szCs w:val="28"/>
        </w:rPr>
        <w:t xml:space="preserve">Член </w:t>
      </w:r>
      <w:r w:rsidR="00FE7B14" w:rsidRPr="0095192D">
        <w:rPr>
          <w:rStyle w:val="FontStyle24"/>
          <w:sz w:val="28"/>
          <w:szCs w:val="28"/>
        </w:rPr>
        <w:t>Совета</w:t>
      </w:r>
      <w:r w:rsidR="0088632A" w:rsidRPr="0095192D">
        <w:rPr>
          <w:rStyle w:val="FontStyle24"/>
          <w:sz w:val="28"/>
          <w:szCs w:val="28"/>
        </w:rPr>
        <w:t xml:space="preserve"> принимает личное участие в работе заседаний </w:t>
      </w:r>
      <w:r w:rsidR="00FE7B14" w:rsidRPr="0095192D">
        <w:rPr>
          <w:rStyle w:val="FontStyle24"/>
          <w:sz w:val="28"/>
          <w:szCs w:val="28"/>
        </w:rPr>
        <w:t>Совета</w:t>
      </w:r>
      <w:r w:rsidR="0095192D">
        <w:rPr>
          <w:rStyle w:val="FontStyle24"/>
          <w:sz w:val="28"/>
          <w:szCs w:val="28"/>
        </w:rPr>
        <w:t xml:space="preserve"> и не может делегировать </w:t>
      </w:r>
      <w:r w:rsidR="0095192D" w:rsidRPr="0095192D">
        <w:rPr>
          <w:rStyle w:val="FontStyle24"/>
          <w:sz w:val="28"/>
          <w:szCs w:val="28"/>
        </w:rPr>
        <w:t>свои полномочия другим лицам</w:t>
      </w:r>
      <w:r w:rsidR="00FE7B14" w:rsidRPr="0095192D">
        <w:rPr>
          <w:rStyle w:val="FontStyle24"/>
          <w:sz w:val="28"/>
          <w:szCs w:val="28"/>
        </w:rPr>
        <w:t>.</w:t>
      </w:r>
    </w:p>
    <w:p w:rsidR="0088632A" w:rsidRPr="0095192D" w:rsidRDefault="00AE09D3" w:rsidP="0095192D">
      <w:pPr>
        <w:pStyle w:val="Style10"/>
        <w:widowControl/>
        <w:tabs>
          <w:tab w:val="left" w:pos="1238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6.</w:t>
      </w:r>
      <w:r w:rsidR="00FE7B14" w:rsidRPr="0095192D">
        <w:rPr>
          <w:rStyle w:val="FontStyle24"/>
          <w:sz w:val="28"/>
          <w:szCs w:val="28"/>
        </w:rPr>
        <w:t>3</w:t>
      </w:r>
      <w:r w:rsidRPr="0095192D">
        <w:rPr>
          <w:rStyle w:val="FontStyle24"/>
          <w:sz w:val="28"/>
          <w:szCs w:val="28"/>
        </w:rPr>
        <w:t xml:space="preserve">. </w:t>
      </w:r>
      <w:r w:rsidR="0088632A" w:rsidRPr="0095192D">
        <w:rPr>
          <w:rStyle w:val="FontStyle24"/>
          <w:sz w:val="28"/>
          <w:szCs w:val="28"/>
        </w:rPr>
        <w:t xml:space="preserve">Член </w:t>
      </w:r>
      <w:r w:rsidR="00FE7B14" w:rsidRPr="0095192D">
        <w:rPr>
          <w:rStyle w:val="FontStyle24"/>
          <w:sz w:val="28"/>
          <w:szCs w:val="28"/>
        </w:rPr>
        <w:t>Совета</w:t>
      </w:r>
      <w:r w:rsidR="0088632A" w:rsidRPr="0095192D">
        <w:rPr>
          <w:rStyle w:val="FontStyle24"/>
          <w:sz w:val="28"/>
          <w:szCs w:val="28"/>
        </w:rPr>
        <w:t xml:space="preserve"> вправе свободно высказывать свое мнение по любому вопросу деятельности </w:t>
      </w:r>
      <w:r w:rsidR="00FE7B14" w:rsidRPr="0095192D">
        <w:rPr>
          <w:rStyle w:val="FontStyle24"/>
          <w:sz w:val="28"/>
          <w:szCs w:val="28"/>
        </w:rPr>
        <w:t>Совета.</w:t>
      </w:r>
    </w:p>
    <w:p w:rsidR="00E85668" w:rsidRPr="0095192D" w:rsidRDefault="00AE09D3" w:rsidP="0095192D">
      <w:pPr>
        <w:pStyle w:val="Style13"/>
        <w:widowControl/>
        <w:tabs>
          <w:tab w:val="left" w:pos="1243"/>
        </w:tabs>
        <w:spacing w:line="240" w:lineRule="auto"/>
        <w:ind w:left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</w:t>
      </w:r>
      <w:r w:rsidR="0088632A"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4</w:t>
      </w:r>
      <w:r w:rsidR="0088632A" w:rsidRPr="0095192D">
        <w:rPr>
          <w:rStyle w:val="FontStyle24"/>
          <w:sz w:val="28"/>
          <w:szCs w:val="28"/>
        </w:rPr>
        <w:t>.</w:t>
      </w:r>
      <w:r w:rsidR="0088632A" w:rsidRPr="0095192D">
        <w:rPr>
          <w:rStyle w:val="FontStyle24"/>
          <w:sz w:val="28"/>
          <w:szCs w:val="28"/>
        </w:rPr>
        <w:tab/>
        <w:t xml:space="preserve">Полномочия члена </w:t>
      </w:r>
      <w:r w:rsidR="00FE7B14" w:rsidRPr="0095192D">
        <w:rPr>
          <w:rStyle w:val="FontStyle24"/>
          <w:sz w:val="28"/>
          <w:szCs w:val="28"/>
        </w:rPr>
        <w:t>Совета</w:t>
      </w:r>
      <w:r w:rsidR="0088632A" w:rsidRPr="0095192D">
        <w:rPr>
          <w:rStyle w:val="FontStyle24"/>
          <w:sz w:val="28"/>
          <w:szCs w:val="28"/>
        </w:rPr>
        <w:t xml:space="preserve"> прекращаются в</w:t>
      </w:r>
      <w:r w:rsidRPr="0095192D">
        <w:rPr>
          <w:rStyle w:val="FontStyle24"/>
          <w:sz w:val="28"/>
          <w:szCs w:val="28"/>
        </w:rPr>
        <w:t xml:space="preserve"> </w:t>
      </w:r>
      <w:r w:rsidR="0088632A" w:rsidRPr="0095192D">
        <w:rPr>
          <w:rStyle w:val="FontStyle24"/>
          <w:sz w:val="28"/>
          <w:szCs w:val="28"/>
        </w:rPr>
        <w:t>случаях:</w:t>
      </w:r>
      <w:r w:rsidR="00E85668" w:rsidRPr="0095192D">
        <w:rPr>
          <w:rStyle w:val="FontStyle24"/>
          <w:sz w:val="28"/>
          <w:szCs w:val="28"/>
        </w:rPr>
        <w:t xml:space="preserve"> </w:t>
      </w:r>
    </w:p>
    <w:p w:rsidR="0088632A" w:rsidRPr="0095192D" w:rsidRDefault="00AE09D3" w:rsidP="0095192D">
      <w:pPr>
        <w:pStyle w:val="Style10"/>
        <w:widowControl/>
        <w:tabs>
          <w:tab w:val="left" w:pos="1459"/>
        </w:tabs>
        <w:spacing w:line="240" w:lineRule="auto"/>
        <w:ind w:left="709" w:firstLine="0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</w:t>
      </w:r>
      <w:r w:rsidR="00FE480B"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4</w:t>
      </w:r>
      <w:r w:rsidR="00FE480B"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1</w:t>
      </w:r>
      <w:r w:rsidR="0088632A" w:rsidRPr="0095192D">
        <w:rPr>
          <w:rStyle w:val="FontStyle24"/>
          <w:sz w:val="28"/>
          <w:szCs w:val="28"/>
        </w:rPr>
        <w:t xml:space="preserve"> </w:t>
      </w:r>
      <w:r w:rsidR="00FE480B" w:rsidRPr="0095192D">
        <w:rPr>
          <w:rStyle w:val="FontStyle24"/>
          <w:sz w:val="28"/>
          <w:szCs w:val="28"/>
        </w:rPr>
        <w:t>п</w:t>
      </w:r>
      <w:r w:rsidR="0088632A" w:rsidRPr="0095192D">
        <w:rPr>
          <w:rStyle w:val="FontStyle24"/>
          <w:sz w:val="28"/>
          <w:szCs w:val="28"/>
        </w:rPr>
        <w:t xml:space="preserve">одачи им заявления о выходе из состава </w:t>
      </w:r>
      <w:r w:rsidR="00FE7B14" w:rsidRPr="0095192D">
        <w:rPr>
          <w:rStyle w:val="FontStyle24"/>
          <w:sz w:val="28"/>
          <w:szCs w:val="28"/>
        </w:rPr>
        <w:t>Совета</w:t>
      </w:r>
      <w:r w:rsidR="00270488">
        <w:rPr>
          <w:rStyle w:val="FontStyle24"/>
          <w:sz w:val="28"/>
          <w:szCs w:val="28"/>
        </w:rPr>
        <w:t>;</w:t>
      </w:r>
    </w:p>
    <w:p w:rsidR="0088632A" w:rsidRPr="0095192D" w:rsidRDefault="00FE480B" w:rsidP="0095192D">
      <w:pPr>
        <w:pStyle w:val="Style10"/>
        <w:widowControl/>
        <w:tabs>
          <w:tab w:val="left" w:pos="1445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6.</w:t>
      </w:r>
      <w:r w:rsidR="00FE7B14" w:rsidRPr="0095192D">
        <w:rPr>
          <w:rStyle w:val="FontStyle24"/>
          <w:sz w:val="28"/>
          <w:szCs w:val="28"/>
        </w:rPr>
        <w:t>4</w:t>
      </w:r>
      <w:r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2</w:t>
      </w:r>
      <w:r w:rsidR="00AE09D3" w:rsidRPr="0095192D">
        <w:rPr>
          <w:rStyle w:val="FontStyle24"/>
          <w:sz w:val="28"/>
          <w:szCs w:val="28"/>
        </w:rPr>
        <w:t xml:space="preserve"> </w:t>
      </w:r>
      <w:r w:rsidRPr="0095192D">
        <w:rPr>
          <w:rStyle w:val="FontStyle24"/>
          <w:sz w:val="28"/>
          <w:szCs w:val="28"/>
        </w:rPr>
        <w:t>н</w:t>
      </w:r>
      <w:r w:rsidR="0088632A" w:rsidRPr="0095192D">
        <w:rPr>
          <w:rStyle w:val="FontStyle24"/>
          <w:sz w:val="28"/>
          <w:szCs w:val="28"/>
        </w:rPr>
        <w:t xml:space="preserve">еспособности его по состоянию здоровья участвовать в работе </w:t>
      </w:r>
      <w:r w:rsidR="00FE7B14" w:rsidRPr="0095192D">
        <w:rPr>
          <w:rStyle w:val="FontStyle24"/>
          <w:sz w:val="28"/>
          <w:szCs w:val="28"/>
        </w:rPr>
        <w:t>Совета</w:t>
      </w:r>
      <w:r w:rsidR="00270488">
        <w:rPr>
          <w:rStyle w:val="FontStyle24"/>
          <w:sz w:val="28"/>
          <w:szCs w:val="28"/>
        </w:rPr>
        <w:t>;</w:t>
      </w:r>
    </w:p>
    <w:p w:rsidR="0088632A" w:rsidRPr="0095192D" w:rsidRDefault="00FE480B" w:rsidP="0095192D">
      <w:pPr>
        <w:pStyle w:val="Style10"/>
        <w:widowControl/>
        <w:tabs>
          <w:tab w:val="left" w:pos="1445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6.</w:t>
      </w:r>
      <w:r w:rsidR="00FE7B14" w:rsidRPr="0095192D">
        <w:rPr>
          <w:rStyle w:val="FontStyle24"/>
          <w:sz w:val="28"/>
          <w:szCs w:val="28"/>
        </w:rPr>
        <w:t>4</w:t>
      </w:r>
      <w:r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3</w:t>
      </w:r>
      <w:r w:rsidR="00AE09D3" w:rsidRPr="0095192D">
        <w:rPr>
          <w:rStyle w:val="FontStyle24"/>
          <w:sz w:val="28"/>
          <w:szCs w:val="28"/>
        </w:rPr>
        <w:t xml:space="preserve"> </w:t>
      </w:r>
      <w:r w:rsidRPr="0095192D">
        <w:rPr>
          <w:rStyle w:val="FontStyle24"/>
          <w:sz w:val="28"/>
          <w:szCs w:val="28"/>
        </w:rPr>
        <w:t>в</w:t>
      </w:r>
      <w:r w:rsidR="0088632A" w:rsidRPr="0095192D">
        <w:rPr>
          <w:rStyle w:val="FontStyle24"/>
          <w:sz w:val="28"/>
          <w:szCs w:val="28"/>
        </w:rPr>
        <w:t>ступления в законную силу вынесенного в отношении нег</w:t>
      </w:r>
      <w:r w:rsidR="00270488">
        <w:rPr>
          <w:rStyle w:val="FontStyle24"/>
          <w:sz w:val="28"/>
          <w:szCs w:val="28"/>
        </w:rPr>
        <w:t>о обвинительного приговора суда;</w:t>
      </w:r>
    </w:p>
    <w:p w:rsidR="0088632A" w:rsidRPr="0095192D" w:rsidRDefault="00AE09D3" w:rsidP="0095192D">
      <w:pPr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</w:t>
      </w:r>
      <w:r w:rsidR="0088632A"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4</w:t>
      </w:r>
      <w:r w:rsidR="0088632A"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4</w:t>
      </w:r>
      <w:r w:rsidR="0088632A" w:rsidRPr="0095192D">
        <w:rPr>
          <w:rStyle w:val="FontStyle24"/>
          <w:sz w:val="28"/>
          <w:szCs w:val="28"/>
        </w:rPr>
        <w:t xml:space="preserve"> </w:t>
      </w:r>
      <w:r w:rsidR="00FE480B" w:rsidRPr="0095192D">
        <w:rPr>
          <w:rStyle w:val="FontStyle24"/>
          <w:sz w:val="28"/>
          <w:szCs w:val="28"/>
        </w:rPr>
        <w:t>и</w:t>
      </w:r>
      <w:r w:rsidR="0088632A" w:rsidRPr="0095192D">
        <w:rPr>
          <w:rStyle w:val="FontStyle24"/>
          <w:sz w:val="28"/>
          <w:szCs w:val="28"/>
        </w:rPr>
        <w:t xml:space="preserve">збрания его на </w:t>
      </w:r>
      <w:r w:rsidR="0088632A" w:rsidRPr="0095192D">
        <w:rPr>
          <w:rFonts w:ascii="Times New Roman" w:hAnsi="Times New Roman" w:cs="Times New Roman"/>
          <w:sz w:val="28"/>
          <w:szCs w:val="28"/>
        </w:rPr>
        <w:t>выборную должность в органе местного самоуправления</w:t>
      </w:r>
      <w:r w:rsidR="00270488">
        <w:rPr>
          <w:rStyle w:val="FontStyle24"/>
          <w:sz w:val="28"/>
          <w:szCs w:val="28"/>
        </w:rPr>
        <w:t>;</w:t>
      </w:r>
    </w:p>
    <w:p w:rsidR="0088632A" w:rsidRPr="0095192D" w:rsidRDefault="00AE09D3" w:rsidP="0095192D">
      <w:pPr>
        <w:ind w:firstLine="709"/>
        <w:rPr>
          <w:rStyle w:val="FontStyle24"/>
          <w:sz w:val="28"/>
          <w:szCs w:val="28"/>
        </w:rPr>
      </w:pPr>
      <w:r w:rsidRPr="0095192D">
        <w:rPr>
          <w:rStyle w:val="FontStyle24"/>
          <w:sz w:val="28"/>
          <w:szCs w:val="28"/>
        </w:rPr>
        <w:t>6</w:t>
      </w:r>
      <w:r w:rsidR="0088632A"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4</w:t>
      </w:r>
      <w:r w:rsidR="0088632A" w:rsidRPr="0095192D">
        <w:rPr>
          <w:rStyle w:val="FontStyle24"/>
          <w:sz w:val="28"/>
          <w:szCs w:val="28"/>
        </w:rPr>
        <w:t>.</w:t>
      </w:r>
      <w:r w:rsidR="00FE7B14" w:rsidRPr="0095192D">
        <w:rPr>
          <w:rStyle w:val="FontStyle24"/>
          <w:sz w:val="28"/>
          <w:szCs w:val="28"/>
        </w:rPr>
        <w:t>5</w:t>
      </w:r>
      <w:r w:rsidR="0088632A" w:rsidRPr="0095192D">
        <w:rPr>
          <w:rStyle w:val="FontStyle24"/>
          <w:sz w:val="28"/>
          <w:szCs w:val="28"/>
        </w:rPr>
        <w:t xml:space="preserve"> </w:t>
      </w:r>
      <w:r w:rsidR="00FE480B" w:rsidRPr="0095192D">
        <w:rPr>
          <w:rStyle w:val="FontStyle24"/>
          <w:sz w:val="28"/>
          <w:szCs w:val="28"/>
        </w:rPr>
        <w:t>н</w:t>
      </w:r>
      <w:r w:rsidR="0088632A" w:rsidRPr="0095192D">
        <w:rPr>
          <w:rStyle w:val="FontStyle24"/>
          <w:sz w:val="28"/>
          <w:szCs w:val="28"/>
        </w:rPr>
        <w:t>азначения его на государственную должность Российской Федерации, должность федеральной государственной службы, государственную должность субъекта Российской Федерации или должность муниципальной службы.</w:t>
      </w:r>
    </w:p>
    <w:p w:rsidR="006F2851" w:rsidRPr="006F2851" w:rsidRDefault="006F2851" w:rsidP="00B04B67">
      <w:pPr>
        <w:pStyle w:val="Style14"/>
        <w:widowControl/>
        <w:ind w:firstLine="0"/>
        <w:rPr>
          <w:rStyle w:val="FontStyle24"/>
          <w:sz w:val="28"/>
          <w:szCs w:val="28"/>
        </w:rPr>
      </w:pPr>
    </w:p>
    <w:p w:rsidR="006F2851" w:rsidRPr="00270488" w:rsidRDefault="006F2851" w:rsidP="00270488">
      <w:pPr>
        <w:pStyle w:val="Style14"/>
        <w:widowControl/>
        <w:ind w:left="709" w:firstLine="0"/>
        <w:jc w:val="center"/>
        <w:rPr>
          <w:rStyle w:val="FontStyle24"/>
          <w:sz w:val="28"/>
          <w:szCs w:val="28"/>
        </w:rPr>
      </w:pPr>
      <w:r w:rsidRPr="00270488">
        <w:rPr>
          <w:rStyle w:val="FontStyle24"/>
          <w:sz w:val="28"/>
          <w:szCs w:val="28"/>
        </w:rPr>
        <w:t>7. Организация деятельности Совета</w:t>
      </w:r>
    </w:p>
    <w:p w:rsidR="006F2851" w:rsidRPr="006F2851" w:rsidRDefault="006F2851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</w:p>
    <w:p w:rsidR="006F2851" w:rsidRPr="006F2851" w:rsidRDefault="006F2851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Pr="006F2851">
        <w:rPr>
          <w:rStyle w:val="FontStyle24"/>
          <w:sz w:val="28"/>
          <w:szCs w:val="28"/>
        </w:rPr>
        <w:t xml:space="preserve">1. Основной формой деятельности Совета являются заседания, которые проводятся </w:t>
      </w:r>
      <w:r>
        <w:rPr>
          <w:rStyle w:val="FontStyle24"/>
          <w:sz w:val="28"/>
          <w:szCs w:val="28"/>
        </w:rPr>
        <w:t>по мере необходимости</w:t>
      </w:r>
      <w:r w:rsidRPr="006F2851">
        <w:rPr>
          <w:rStyle w:val="FontStyle24"/>
          <w:sz w:val="28"/>
          <w:szCs w:val="28"/>
        </w:rPr>
        <w:t>.</w:t>
      </w:r>
    </w:p>
    <w:p w:rsidR="006F2851" w:rsidRPr="006F2851" w:rsidRDefault="006F2851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Pr="006F2851">
        <w:rPr>
          <w:rStyle w:val="FontStyle24"/>
          <w:sz w:val="28"/>
          <w:szCs w:val="28"/>
        </w:rPr>
        <w:t>2. Заседания Совета созываются по инициативе председателя Совета, в его отсутст</w:t>
      </w:r>
      <w:r>
        <w:rPr>
          <w:rStyle w:val="FontStyle24"/>
          <w:sz w:val="28"/>
          <w:szCs w:val="28"/>
        </w:rPr>
        <w:t>вие - по инициативе заместителя.</w:t>
      </w:r>
    </w:p>
    <w:p w:rsidR="006F2851" w:rsidRPr="006F2851" w:rsidRDefault="006F2851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 w:rsidRPr="006F2851">
        <w:rPr>
          <w:rStyle w:val="FontStyle24"/>
          <w:sz w:val="28"/>
          <w:szCs w:val="28"/>
        </w:rPr>
        <w:t>По решению председателя Совета может быть проведено заочное заседание Совета. Порядок проведения заочного заседания утверждается решением Совета.</w:t>
      </w:r>
    </w:p>
    <w:p w:rsidR="006F2851" w:rsidRPr="006F2851" w:rsidRDefault="006F2851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Pr="006F2851">
        <w:rPr>
          <w:rStyle w:val="FontStyle24"/>
          <w:sz w:val="28"/>
          <w:szCs w:val="28"/>
        </w:rPr>
        <w:t>3. Заседание Совета считается правомочным, если на нем присутствует не менее половины от общего числа членов Совета.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="006F2851" w:rsidRPr="006F2851">
        <w:rPr>
          <w:rStyle w:val="FontStyle24"/>
          <w:sz w:val="28"/>
          <w:szCs w:val="28"/>
        </w:rPr>
        <w:t>4. В заседаниях Совета имеют право принимать участие представители адми</w:t>
      </w:r>
      <w:r>
        <w:rPr>
          <w:rStyle w:val="FontStyle24"/>
          <w:sz w:val="28"/>
          <w:szCs w:val="28"/>
        </w:rPr>
        <w:t>нистрации муниципального образования Темрюкский район.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="006F2851" w:rsidRPr="006F2851">
        <w:rPr>
          <w:rStyle w:val="FontStyle24"/>
          <w:sz w:val="28"/>
          <w:szCs w:val="28"/>
        </w:rPr>
        <w:t>5. Решения Совета по рассматриваемым вопросам принимаются открытым голосованием простым большинством голосов от числа присутствующих членов на заседании Совета.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="006F2851" w:rsidRPr="006F2851">
        <w:rPr>
          <w:rStyle w:val="FontStyle24"/>
          <w:sz w:val="28"/>
          <w:szCs w:val="28"/>
        </w:rPr>
        <w:t>6. При равенстве голосов председательствующий на заседании Совета имеет право решающего голоса.</w:t>
      </w:r>
    </w:p>
    <w:p w:rsidR="006F2851" w:rsidRPr="006F2851" w:rsidRDefault="00B04B67" w:rsidP="00270488">
      <w:pPr>
        <w:pStyle w:val="Style14"/>
        <w:ind w:firstLine="731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="006F2851" w:rsidRPr="006F2851">
        <w:rPr>
          <w:rStyle w:val="FontStyle24"/>
          <w:sz w:val="28"/>
          <w:szCs w:val="28"/>
        </w:rPr>
        <w:t>7. Решения Совета отражаются в протоколах его заседаний, которые подписываются председателем или его заместителем, председательствовавшим на заседании. Протоколы оформляются секретарем Совета</w:t>
      </w:r>
      <w:r>
        <w:rPr>
          <w:rStyle w:val="FontStyle24"/>
          <w:sz w:val="28"/>
          <w:szCs w:val="28"/>
        </w:rPr>
        <w:t>.</w:t>
      </w:r>
    </w:p>
    <w:p w:rsidR="006F2851" w:rsidRPr="006F2851" w:rsidRDefault="00B04B67" w:rsidP="00B04B67">
      <w:pPr>
        <w:pStyle w:val="Style14"/>
        <w:ind w:firstLine="731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7.8</w:t>
      </w:r>
      <w:r w:rsidR="006F2851" w:rsidRPr="006F2851">
        <w:rPr>
          <w:rStyle w:val="FontStyle24"/>
          <w:sz w:val="28"/>
          <w:szCs w:val="28"/>
        </w:rPr>
        <w:t xml:space="preserve">. О дате, времени, месте и повестке дня члены Совета информируются секретарем Совета не позднее, чем за 3 дня до предполагаемой даты </w:t>
      </w:r>
      <w:r w:rsidR="006F2851" w:rsidRPr="006F2851">
        <w:rPr>
          <w:rStyle w:val="FontStyle24"/>
          <w:sz w:val="28"/>
          <w:szCs w:val="28"/>
        </w:rPr>
        <w:lastRenderedPageBreak/>
        <w:t>проведения заседания.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7.9</w:t>
      </w:r>
      <w:r w:rsidR="006F2851" w:rsidRPr="006F2851">
        <w:rPr>
          <w:rStyle w:val="FontStyle24"/>
          <w:sz w:val="28"/>
          <w:szCs w:val="28"/>
        </w:rPr>
        <w:t>. Председатель Совета: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7.9.1</w:t>
      </w:r>
      <w:r w:rsidR="006F2851" w:rsidRPr="006F2851">
        <w:rPr>
          <w:rStyle w:val="FontStyle24"/>
          <w:sz w:val="28"/>
          <w:szCs w:val="28"/>
        </w:rPr>
        <w:t xml:space="preserve"> организует работу Совета и председательствует на его заседаниях;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7.9.2</w:t>
      </w:r>
      <w:r w:rsidR="006F2851" w:rsidRPr="006F2851">
        <w:rPr>
          <w:rStyle w:val="FontStyle24"/>
          <w:sz w:val="28"/>
          <w:szCs w:val="28"/>
        </w:rPr>
        <w:t xml:space="preserve"> формирует при участии членов Совета и утверждает план работы, повестку дня заседания и список лиц, приглашаемых на заседание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7.9.3</w:t>
      </w:r>
      <w:r w:rsidR="006F2851" w:rsidRPr="006F2851">
        <w:rPr>
          <w:rStyle w:val="FontStyle24"/>
          <w:sz w:val="28"/>
          <w:szCs w:val="28"/>
        </w:rPr>
        <w:t xml:space="preserve"> подписывает протоколы заседаний и другие документы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7.9.4</w:t>
      </w:r>
      <w:r w:rsidR="006F2851" w:rsidRPr="006F2851">
        <w:rPr>
          <w:rStyle w:val="FontStyle24"/>
          <w:sz w:val="28"/>
          <w:szCs w:val="28"/>
        </w:rPr>
        <w:t xml:space="preserve"> взаимодействует с </w:t>
      </w:r>
      <w:r>
        <w:rPr>
          <w:rStyle w:val="FontStyle24"/>
          <w:sz w:val="28"/>
          <w:szCs w:val="28"/>
        </w:rPr>
        <w:t>главой</w:t>
      </w:r>
      <w:r w:rsidR="006F2851" w:rsidRPr="006F2851">
        <w:rPr>
          <w:rStyle w:val="FontStyle24"/>
          <w:sz w:val="28"/>
          <w:szCs w:val="28"/>
        </w:rPr>
        <w:t xml:space="preserve"> муниципального </w:t>
      </w:r>
      <w:r>
        <w:rPr>
          <w:rStyle w:val="FontStyle24"/>
          <w:sz w:val="28"/>
          <w:szCs w:val="28"/>
        </w:rPr>
        <w:t>образования Темрюкский район</w:t>
      </w:r>
      <w:r w:rsidR="006F2851" w:rsidRPr="006F2851">
        <w:rPr>
          <w:rStyle w:val="FontStyle24"/>
          <w:sz w:val="28"/>
          <w:szCs w:val="28"/>
        </w:rPr>
        <w:t xml:space="preserve"> по вопросам реализации решений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7.9.5</w:t>
      </w:r>
      <w:r w:rsidR="006F2851" w:rsidRPr="006F2851">
        <w:rPr>
          <w:rStyle w:val="FontStyle24"/>
          <w:sz w:val="28"/>
          <w:szCs w:val="28"/>
        </w:rPr>
        <w:t xml:space="preserve"> представляет Совет во взаимоотношениях с органами государственной власти, органами местного самоуправления, общественными объединени</w:t>
      </w:r>
      <w:r w:rsidR="00270488">
        <w:rPr>
          <w:rStyle w:val="FontStyle24"/>
          <w:sz w:val="28"/>
          <w:szCs w:val="28"/>
        </w:rPr>
        <w:t>ями, организациями и гражданами.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="006F2851" w:rsidRPr="006F2851">
        <w:rPr>
          <w:rStyle w:val="FontStyle24"/>
          <w:sz w:val="28"/>
          <w:szCs w:val="28"/>
        </w:rPr>
        <w:t>1</w:t>
      </w:r>
      <w:r>
        <w:rPr>
          <w:rStyle w:val="FontStyle24"/>
          <w:sz w:val="28"/>
          <w:szCs w:val="28"/>
        </w:rPr>
        <w:t xml:space="preserve">0. </w:t>
      </w:r>
      <w:r w:rsidR="006F2851" w:rsidRPr="006F2851">
        <w:rPr>
          <w:rStyle w:val="FontStyle24"/>
          <w:sz w:val="28"/>
          <w:szCs w:val="28"/>
        </w:rPr>
        <w:t>Заместитель председателя Совета: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7.10.1</w:t>
      </w:r>
      <w:r w:rsidR="006F2851" w:rsidRPr="006F2851">
        <w:rPr>
          <w:rStyle w:val="FontStyle24"/>
          <w:sz w:val="28"/>
          <w:szCs w:val="28"/>
        </w:rPr>
        <w:t xml:space="preserve"> председательствует на заседаниях в отсутствие председателя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7.10.2</w:t>
      </w:r>
      <w:r w:rsidR="006F2851" w:rsidRPr="006F2851">
        <w:rPr>
          <w:rStyle w:val="FontStyle24"/>
          <w:sz w:val="28"/>
          <w:szCs w:val="28"/>
        </w:rPr>
        <w:t xml:space="preserve"> участвует в подготовке планов работы Совета, формировании списка лиц, приглашаемых на заседание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7.10.3</w:t>
      </w:r>
      <w:r w:rsidR="006F2851" w:rsidRPr="006F2851">
        <w:rPr>
          <w:rStyle w:val="FontStyle24"/>
          <w:sz w:val="28"/>
          <w:szCs w:val="28"/>
        </w:rPr>
        <w:t xml:space="preserve"> обеспечивает коллективное обсуждение вопросов, внесенных на рассмотрение Совета.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="006F2851" w:rsidRPr="006F2851">
        <w:rPr>
          <w:rStyle w:val="FontStyle24"/>
          <w:sz w:val="28"/>
          <w:szCs w:val="28"/>
        </w:rPr>
        <w:t>1</w:t>
      </w:r>
      <w:r>
        <w:rPr>
          <w:rStyle w:val="FontStyle24"/>
          <w:sz w:val="28"/>
          <w:szCs w:val="28"/>
        </w:rPr>
        <w:t>1</w:t>
      </w:r>
      <w:r w:rsidR="006F2851" w:rsidRPr="006F2851">
        <w:rPr>
          <w:rStyle w:val="FontStyle24"/>
          <w:sz w:val="28"/>
          <w:szCs w:val="28"/>
        </w:rPr>
        <w:t>. Члены Совета имеют право: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7.11.1</w:t>
      </w:r>
      <w:r w:rsidR="006F2851" w:rsidRPr="006F2851">
        <w:rPr>
          <w:rStyle w:val="FontStyle24"/>
          <w:sz w:val="28"/>
          <w:szCs w:val="28"/>
        </w:rPr>
        <w:t xml:space="preserve"> вносить предложения по формированию плана работы и повестки дня заседаний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7.11.2</w:t>
      </w:r>
      <w:r w:rsidR="006F2851" w:rsidRPr="006F2851">
        <w:rPr>
          <w:rStyle w:val="FontStyle24"/>
          <w:sz w:val="28"/>
          <w:szCs w:val="28"/>
        </w:rPr>
        <w:t xml:space="preserve"> участвовать в подготовке материалов по рассматриваемым вопросам.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="006F2851" w:rsidRPr="006F2851">
        <w:rPr>
          <w:rStyle w:val="FontStyle24"/>
          <w:sz w:val="28"/>
          <w:szCs w:val="28"/>
        </w:rPr>
        <w:t>1</w:t>
      </w:r>
      <w:r>
        <w:rPr>
          <w:rStyle w:val="FontStyle24"/>
          <w:sz w:val="28"/>
          <w:szCs w:val="28"/>
        </w:rPr>
        <w:t>2</w:t>
      </w:r>
      <w:r w:rsidR="006F2851" w:rsidRPr="006F2851">
        <w:rPr>
          <w:rStyle w:val="FontStyle24"/>
          <w:sz w:val="28"/>
          <w:szCs w:val="28"/>
        </w:rPr>
        <w:t>. Секретарь Совета: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7.12.1</w:t>
      </w:r>
      <w:r w:rsidR="006F2851" w:rsidRPr="006F2851">
        <w:rPr>
          <w:rStyle w:val="FontStyle24"/>
          <w:sz w:val="28"/>
          <w:szCs w:val="28"/>
        </w:rPr>
        <w:t xml:space="preserve"> уведомляет членов Совета о дате, времени, месте и повестке дня предстоящего заседания, а также об утвержденном плане работы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7.12.2</w:t>
      </w:r>
      <w:r w:rsidR="006F2851" w:rsidRPr="006F2851">
        <w:rPr>
          <w:rStyle w:val="FontStyle24"/>
          <w:sz w:val="28"/>
          <w:szCs w:val="28"/>
        </w:rPr>
        <w:t xml:space="preserve"> обеспечивает документационное сопровождение деятельности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7.12.3</w:t>
      </w:r>
      <w:r w:rsidR="006F2851" w:rsidRPr="006F2851">
        <w:rPr>
          <w:rStyle w:val="FontStyle24"/>
          <w:sz w:val="28"/>
          <w:szCs w:val="28"/>
        </w:rPr>
        <w:t xml:space="preserve"> согласовывает с председателем Совета проекты материалов и иных документов для обсуждения на заседаниях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7.12.4</w:t>
      </w:r>
      <w:r w:rsidR="006F2851" w:rsidRPr="006F2851">
        <w:rPr>
          <w:rStyle w:val="FontStyle24"/>
          <w:sz w:val="28"/>
          <w:szCs w:val="28"/>
        </w:rPr>
        <w:t xml:space="preserve"> ведет, оформляет и рассылает членам Совета протоколы заседаний и документы, рассматриваемые на заседании Совета;</w:t>
      </w:r>
    </w:p>
    <w:p w:rsidR="006F2851" w:rsidRPr="006F2851" w:rsidRDefault="00B04B67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7.</w:t>
      </w:r>
      <w:r w:rsidR="006F2851" w:rsidRPr="006F2851">
        <w:rPr>
          <w:rStyle w:val="FontStyle24"/>
          <w:sz w:val="28"/>
          <w:szCs w:val="28"/>
        </w:rPr>
        <w:t>1</w:t>
      </w:r>
      <w:r>
        <w:rPr>
          <w:rStyle w:val="FontStyle24"/>
          <w:sz w:val="28"/>
          <w:szCs w:val="28"/>
        </w:rPr>
        <w:t>3</w:t>
      </w:r>
      <w:r w:rsidR="006F2851" w:rsidRPr="006F2851">
        <w:rPr>
          <w:rStyle w:val="FontStyle24"/>
          <w:sz w:val="28"/>
          <w:szCs w:val="28"/>
        </w:rPr>
        <w:t>. Члены Совета не вправе использовать свою деятельность в Совете в интересах политических партий, коммерческих и некоммерческих организаций, а также в личных интересах.</w:t>
      </w:r>
    </w:p>
    <w:p w:rsidR="006F2851" w:rsidRDefault="006F2851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</w:p>
    <w:p w:rsidR="00270488" w:rsidRPr="006F2851" w:rsidRDefault="00270488" w:rsidP="006F2851">
      <w:pPr>
        <w:pStyle w:val="Style14"/>
        <w:widowControl/>
        <w:ind w:firstLine="734"/>
        <w:rPr>
          <w:rStyle w:val="FontStyle24"/>
          <w:sz w:val="28"/>
          <w:szCs w:val="28"/>
        </w:rPr>
      </w:pPr>
    </w:p>
    <w:p w:rsidR="001B1DC7" w:rsidRDefault="00270488" w:rsidP="0095192D">
      <w:pPr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70488" w:rsidRDefault="00270488" w:rsidP="0095192D">
      <w:pPr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8666D" w:rsidRPr="0095192D" w:rsidRDefault="00270488" w:rsidP="00270488">
      <w:pPr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Д.В. Маслов</w:t>
      </w:r>
    </w:p>
    <w:sectPr w:rsidR="0098666D" w:rsidRPr="0095192D" w:rsidSect="00270488"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BD" w:rsidRDefault="00930FBD" w:rsidP="00FB5852">
      <w:r>
        <w:separator/>
      </w:r>
    </w:p>
  </w:endnote>
  <w:endnote w:type="continuationSeparator" w:id="0">
    <w:p w:rsidR="00930FBD" w:rsidRDefault="00930FBD" w:rsidP="00FB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BD" w:rsidRDefault="00930FBD" w:rsidP="00FB5852">
      <w:r>
        <w:separator/>
      </w:r>
    </w:p>
  </w:footnote>
  <w:footnote w:type="continuationSeparator" w:id="0">
    <w:p w:rsidR="00930FBD" w:rsidRDefault="00930FBD" w:rsidP="00FB5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3900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04FA9" w:rsidRPr="00B04B67" w:rsidRDefault="00C04FA9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04B6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04B6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4B6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7FC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B04B6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14D86" w:rsidRDefault="00414D8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B34" w:rsidRPr="003B5B34" w:rsidRDefault="003B5B34">
    <w:pPr>
      <w:pStyle w:val="ad"/>
      <w:jc w:val="center"/>
      <w:rPr>
        <w:rFonts w:ascii="Times New Roman" w:hAnsi="Times New Roman" w:cs="Times New Roman"/>
        <w:sz w:val="22"/>
        <w:szCs w:val="22"/>
      </w:rPr>
    </w:pPr>
  </w:p>
  <w:p w:rsidR="003B5B34" w:rsidRPr="003B5B34" w:rsidRDefault="003B5B34">
    <w:pPr>
      <w:pStyle w:val="ad"/>
      <w:rPr>
        <w:rFonts w:ascii="Times New Roman" w:hAnsi="Times New Roman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4E24"/>
    <w:multiLevelType w:val="multilevel"/>
    <w:tmpl w:val="F9027B70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15"/>
      <w:numFmt w:val="decimal"/>
      <w:lvlText w:val="%1.%2."/>
      <w:lvlJc w:val="left"/>
      <w:pPr>
        <w:ind w:left="1450" w:hanging="720"/>
      </w:pPr>
    </w:lvl>
    <w:lvl w:ilvl="2">
      <w:start w:val="1"/>
      <w:numFmt w:val="decimal"/>
      <w:lvlText w:val="%1.%2.%3."/>
      <w:lvlJc w:val="left"/>
      <w:pPr>
        <w:ind w:left="2180" w:hanging="720"/>
      </w:pPr>
    </w:lvl>
    <w:lvl w:ilvl="3">
      <w:start w:val="1"/>
      <w:numFmt w:val="decimal"/>
      <w:lvlText w:val="%1.%2.%3.%4."/>
      <w:lvlJc w:val="left"/>
      <w:pPr>
        <w:ind w:left="3270" w:hanging="1080"/>
      </w:pPr>
    </w:lvl>
    <w:lvl w:ilvl="4">
      <w:start w:val="1"/>
      <w:numFmt w:val="decimal"/>
      <w:lvlText w:val="%1.%2.%3.%4.%5."/>
      <w:lvlJc w:val="left"/>
      <w:pPr>
        <w:ind w:left="4000" w:hanging="1080"/>
      </w:pPr>
    </w:lvl>
    <w:lvl w:ilvl="5">
      <w:start w:val="1"/>
      <w:numFmt w:val="decimal"/>
      <w:lvlText w:val="%1.%2.%3.%4.%5.%6."/>
      <w:lvlJc w:val="left"/>
      <w:pPr>
        <w:ind w:left="5090" w:hanging="1440"/>
      </w:pPr>
    </w:lvl>
    <w:lvl w:ilvl="6">
      <w:start w:val="1"/>
      <w:numFmt w:val="decimal"/>
      <w:lvlText w:val="%1.%2.%3.%4.%5.%6.%7."/>
      <w:lvlJc w:val="left"/>
      <w:pPr>
        <w:ind w:left="6180" w:hanging="1800"/>
      </w:pPr>
    </w:lvl>
    <w:lvl w:ilvl="7">
      <w:start w:val="1"/>
      <w:numFmt w:val="decimal"/>
      <w:lvlText w:val="%1.%2.%3.%4.%5.%6.%7.%8."/>
      <w:lvlJc w:val="left"/>
      <w:pPr>
        <w:ind w:left="6910" w:hanging="1800"/>
      </w:pPr>
    </w:lvl>
    <w:lvl w:ilvl="8">
      <w:start w:val="1"/>
      <w:numFmt w:val="decimal"/>
      <w:lvlText w:val="%1.%2.%3.%4.%5.%6.%7.%8.%9."/>
      <w:lvlJc w:val="left"/>
      <w:pPr>
        <w:ind w:left="8000" w:hanging="2160"/>
      </w:pPr>
    </w:lvl>
  </w:abstractNum>
  <w:abstractNum w:abstractNumId="1">
    <w:nsid w:val="11AF214C"/>
    <w:multiLevelType w:val="singleLevel"/>
    <w:tmpl w:val="1E645802"/>
    <w:lvl w:ilvl="0">
      <w:start w:val="1"/>
      <w:numFmt w:val="decimal"/>
      <w:lvlText w:val="1.%1."/>
      <w:legacy w:legacy="1" w:legacySpace="0" w:legacyIndent="5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38D3768"/>
    <w:multiLevelType w:val="singleLevel"/>
    <w:tmpl w:val="C3D8A6FA"/>
    <w:lvl w:ilvl="0">
      <w:start w:val="2"/>
      <w:numFmt w:val="decimal"/>
      <w:lvlText w:val="2.2.%1."/>
      <w:legacy w:legacy="1" w:legacySpace="0" w:legacyIndent="74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A8D5028"/>
    <w:multiLevelType w:val="singleLevel"/>
    <w:tmpl w:val="894E00B6"/>
    <w:lvl w:ilvl="0">
      <w:start w:val="16"/>
      <w:numFmt w:val="decimal"/>
      <w:lvlText w:val="6.%1."/>
      <w:legacy w:legacy="1" w:legacySpace="0" w:legacyIndent="7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DB56E3E"/>
    <w:multiLevelType w:val="hybridMultilevel"/>
    <w:tmpl w:val="7AF20DA2"/>
    <w:lvl w:ilvl="0" w:tplc="2CDC45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725BA"/>
    <w:multiLevelType w:val="singleLevel"/>
    <w:tmpl w:val="30F20A96"/>
    <w:lvl w:ilvl="0">
      <w:start w:val="3"/>
      <w:numFmt w:val="decimal"/>
      <w:lvlText w:val="7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0B90E75"/>
    <w:multiLevelType w:val="singleLevel"/>
    <w:tmpl w:val="7CA670DA"/>
    <w:lvl w:ilvl="0">
      <w:start w:val="4"/>
      <w:numFmt w:val="decimal"/>
      <w:lvlText w:val="4.1.%1."/>
      <w:legacy w:legacy="1" w:legacySpace="0" w:legacyIndent="739"/>
      <w:lvlJc w:val="left"/>
      <w:pPr>
        <w:ind w:left="993" w:firstLine="0"/>
      </w:pPr>
      <w:rPr>
        <w:rFonts w:ascii="Times New Roman" w:hAnsi="Times New Roman" w:cs="Times New Roman" w:hint="default"/>
      </w:rPr>
    </w:lvl>
  </w:abstractNum>
  <w:abstractNum w:abstractNumId="7">
    <w:nsid w:val="227B7E66"/>
    <w:multiLevelType w:val="singleLevel"/>
    <w:tmpl w:val="E22A19FA"/>
    <w:lvl w:ilvl="0">
      <w:start w:val="5"/>
      <w:numFmt w:val="decimal"/>
      <w:lvlText w:val="6.%1."/>
      <w:legacy w:legacy="1" w:legacySpace="0" w:legacyIndent="60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248655D6"/>
    <w:multiLevelType w:val="singleLevel"/>
    <w:tmpl w:val="95EC1E20"/>
    <w:lvl w:ilvl="0">
      <w:start w:val="12"/>
      <w:numFmt w:val="decimal"/>
      <w:lvlText w:val="6.%1."/>
      <w:legacy w:legacy="1" w:legacySpace="0" w:legacyIndent="6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28E102AA"/>
    <w:multiLevelType w:val="singleLevel"/>
    <w:tmpl w:val="9E26907E"/>
    <w:lvl w:ilvl="0">
      <w:start w:val="1"/>
      <w:numFmt w:val="decimal"/>
      <w:lvlText w:val="4.1.%1"/>
      <w:lvlJc w:val="left"/>
      <w:pPr>
        <w:ind w:left="1277" w:firstLine="0"/>
      </w:pPr>
      <w:rPr>
        <w:rFonts w:ascii="Times New Roman" w:hAnsi="Times New Roman" w:cs="Times New Roman" w:hint="default"/>
      </w:rPr>
    </w:lvl>
  </w:abstractNum>
  <w:abstractNum w:abstractNumId="10">
    <w:nsid w:val="2DBE7EB6"/>
    <w:multiLevelType w:val="multilevel"/>
    <w:tmpl w:val="B34E3214"/>
    <w:lvl w:ilvl="0">
      <w:start w:val="9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2FF20B5C"/>
    <w:multiLevelType w:val="hybridMultilevel"/>
    <w:tmpl w:val="89761222"/>
    <w:lvl w:ilvl="0" w:tplc="5E0C6BFE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5B7793"/>
    <w:multiLevelType w:val="singleLevel"/>
    <w:tmpl w:val="34B442A2"/>
    <w:lvl w:ilvl="0">
      <w:start w:val="2"/>
      <w:numFmt w:val="decimal"/>
      <w:lvlText w:val="3.%1.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37BB3CCA"/>
    <w:multiLevelType w:val="singleLevel"/>
    <w:tmpl w:val="BF383908"/>
    <w:lvl w:ilvl="0">
      <w:start w:val="3"/>
      <w:numFmt w:val="decimal"/>
      <w:lvlText w:val="6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37C12063"/>
    <w:multiLevelType w:val="singleLevel"/>
    <w:tmpl w:val="460A7286"/>
    <w:lvl w:ilvl="0">
      <w:start w:val="3"/>
      <w:numFmt w:val="decimal"/>
      <w:lvlText w:val="7.5.%1."/>
      <w:legacy w:legacy="1" w:legacySpace="0" w:legacyIndent="715"/>
      <w:lvlJc w:val="left"/>
      <w:pPr>
        <w:ind w:left="851" w:firstLine="0"/>
      </w:pPr>
      <w:rPr>
        <w:rFonts w:ascii="Times New Roman" w:hAnsi="Times New Roman" w:cs="Times New Roman" w:hint="default"/>
      </w:rPr>
    </w:lvl>
  </w:abstractNum>
  <w:abstractNum w:abstractNumId="15">
    <w:nsid w:val="44B50E88"/>
    <w:multiLevelType w:val="singleLevel"/>
    <w:tmpl w:val="40185D58"/>
    <w:lvl w:ilvl="0">
      <w:start w:val="1"/>
      <w:numFmt w:val="decimal"/>
      <w:lvlText w:val="8.4.%1."/>
      <w:legacy w:legacy="1" w:legacySpace="0" w:legacyIndent="9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66F505B"/>
    <w:multiLevelType w:val="singleLevel"/>
    <w:tmpl w:val="CEA08B08"/>
    <w:lvl w:ilvl="0">
      <w:start w:val="4"/>
      <w:numFmt w:val="decimal"/>
      <w:lvlText w:val="3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46DB7790"/>
    <w:multiLevelType w:val="singleLevel"/>
    <w:tmpl w:val="461AD51E"/>
    <w:lvl w:ilvl="0">
      <w:start w:val="5"/>
      <w:numFmt w:val="decimal"/>
      <w:lvlText w:val="8.4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4A561707"/>
    <w:multiLevelType w:val="hybridMultilevel"/>
    <w:tmpl w:val="FF84F7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A404DB"/>
    <w:multiLevelType w:val="multilevel"/>
    <w:tmpl w:val="737483B2"/>
    <w:lvl w:ilvl="0">
      <w:start w:val="2"/>
      <w:numFmt w:val="decimal"/>
      <w:lvlText w:val="%1."/>
      <w:lvlJc w:val="left"/>
      <w:pPr>
        <w:ind w:left="825" w:hanging="825"/>
      </w:pPr>
    </w:lvl>
    <w:lvl w:ilvl="1">
      <w:start w:val="2"/>
      <w:numFmt w:val="decimal"/>
      <w:lvlText w:val="%1.%2."/>
      <w:lvlJc w:val="left"/>
      <w:pPr>
        <w:ind w:left="1187" w:hanging="825"/>
      </w:pPr>
    </w:lvl>
    <w:lvl w:ilvl="2">
      <w:start w:val="10"/>
      <w:numFmt w:val="decimal"/>
      <w:lvlText w:val="%1.%2.%3."/>
      <w:lvlJc w:val="left"/>
      <w:pPr>
        <w:ind w:left="1549" w:hanging="825"/>
      </w:pPr>
    </w:lvl>
    <w:lvl w:ilvl="3">
      <w:start w:val="1"/>
      <w:numFmt w:val="decimal"/>
      <w:lvlText w:val="%1.%2.%3.%4."/>
      <w:lvlJc w:val="left"/>
      <w:pPr>
        <w:ind w:left="2166" w:hanging="1080"/>
      </w:pPr>
    </w:lvl>
    <w:lvl w:ilvl="4">
      <w:start w:val="1"/>
      <w:numFmt w:val="decimal"/>
      <w:lvlText w:val="%1.%2.%3.%4.%5."/>
      <w:lvlJc w:val="left"/>
      <w:pPr>
        <w:ind w:left="2528" w:hanging="1080"/>
      </w:pPr>
    </w:lvl>
    <w:lvl w:ilvl="5">
      <w:start w:val="1"/>
      <w:numFmt w:val="decimal"/>
      <w:lvlText w:val="%1.%2.%3.%4.%5.%6."/>
      <w:lvlJc w:val="left"/>
      <w:pPr>
        <w:ind w:left="3250" w:hanging="1440"/>
      </w:pPr>
    </w:lvl>
    <w:lvl w:ilvl="6">
      <w:start w:val="1"/>
      <w:numFmt w:val="decimal"/>
      <w:lvlText w:val="%1.%2.%3.%4.%5.%6.%7."/>
      <w:lvlJc w:val="left"/>
      <w:pPr>
        <w:ind w:left="3972" w:hanging="1800"/>
      </w:pPr>
    </w:lvl>
    <w:lvl w:ilvl="7">
      <w:start w:val="1"/>
      <w:numFmt w:val="decimal"/>
      <w:lvlText w:val="%1.%2.%3.%4.%5.%6.%7.%8."/>
      <w:lvlJc w:val="left"/>
      <w:pPr>
        <w:ind w:left="4334" w:hanging="1800"/>
      </w:pPr>
    </w:lvl>
    <w:lvl w:ilvl="8">
      <w:start w:val="1"/>
      <w:numFmt w:val="decimal"/>
      <w:lvlText w:val="%1.%2.%3.%4.%5.%6.%7.%8.%9."/>
      <w:lvlJc w:val="left"/>
      <w:pPr>
        <w:ind w:left="5056" w:hanging="2160"/>
      </w:pPr>
    </w:lvl>
  </w:abstractNum>
  <w:abstractNum w:abstractNumId="20">
    <w:nsid w:val="624D7AA5"/>
    <w:multiLevelType w:val="hybridMultilevel"/>
    <w:tmpl w:val="489AD2A6"/>
    <w:lvl w:ilvl="0" w:tplc="07DE4284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1">
    <w:nsid w:val="67CF4637"/>
    <w:multiLevelType w:val="hybridMultilevel"/>
    <w:tmpl w:val="BC8A77D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31086"/>
    <w:multiLevelType w:val="singleLevel"/>
    <w:tmpl w:val="0CF2DD6E"/>
    <w:lvl w:ilvl="0">
      <w:start w:val="7"/>
      <w:numFmt w:val="decimal"/>
      <w:lvlText w:val="6.%1."/>
      <w:legacy w:legacy="1" w:legacySpace="0" w:legacyIndent="5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71853940"/>
    <w:multiLevelType w:val="singleLevel"/>
    <w:tmpl w:val="1F2AE402"/>
    <w:lvl w:ilvl="0">
      <w:start w:val="1"/>
      <w:numFmt w:val="decimal"/>
      <w:lvlText w:val="8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72AF62C6"/>
    <w:multiLevelType w:val="hybridMultilevel"/>
    <w:tmpl w:val="3EEAFCF4"/>
    <w:lvl w:ilvl="0" w:tplc="42564A0C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A66B23"/>
    <w:multiLevelType w:val="singleLevel"/>
    <w:tmpl w:val="D714C02E"/>
    <w:lvl w:ilvl="0">
      <w:start w:val="8"/>
      <w:numFmt w:val="decimal"/>
      <w:lvlText w:val="4.1.%1."/>
      <w:legacy w:legacy="1" w:legacySpace="0" w:legacyIndent="7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4"/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2"/>
    </w:lvlOverride>
  </w:num>
  <w:num w:numId="5">
    <w:abstractNumId w:val="19"/>
    <w:lvlOverride w:ilvl="0">
      <w:startOverride w:val="2"/>
    </w:lvlOverride>
    <w:lvlOverride w:ilvl="1">
      <w:startOverride w:val="2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2"/>
    </w:lvlOverride>
  </w:num>
  <w:num w:numId="7">
    <w:abstractNumId w:val="16"/>
    <w:lvlOverride w:ilvl="0">
      <w:startOverride w:val="4"/>
    </w:lvlOverride>
  </w:num>
  <w:num w:numId="8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  <w:lvlOverride w:ilvl="0">
      <w:startOverride w:val="4"/>
    </w:lvlOverride>
  </w:num>
  <w:num w:numId="11">
    <w:abstractNumId w:val="25"/>
    <w:lvlOverride w:ilvl="0">
      <w:startOverride w:val="8"/>
    </w:lvlOverride>
  </w:num>
  <w:num w:numId="1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3"/>
    </w:lvlOverride>
  </w:num>
  <w:num w:numId="14">
    <w:abstractNumId w:val="7"/>
    <w:lvlOverride w:ilvl="0">
      <w:startOverride w:val="5"/>
    </w:lvlOverride>
  </w:num>
  <w:num w:numId="15">
    <w:abstractNumId w:val="22"/>
    <w:lvlOverride w:ilvl="0">
      <w:startOverride w:val="7"/>
    </w:lvlOverride>
  </w:num>
  <w:num w:numId="16">
    <w:abstractNumId w:val="8"/>
    <w:lvlOverride w:ilvl="0">
      <w:startOverride w:val="12"/>
    </w:lvlOverride>
  </w:num>
  <w:num w:numId="17">
    <w:abstractNumId w:val="0"/>
    <w:lvlOverride w:ilvl="0">
      <w:startOverride w:val="6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6"/>
    </w:lvlOverride>
  </w:num>
  <w:num w:numId="19">
    <w:abstractNumId w:val="5"/>
    <w:lvlOverride w:ilvl="0">
      <w:startOverride w:val="3"/>
    </w:lvlOverride>
  </w:num>
  <w:num w:numId="20">
    <w:abstractNumId w:val="14"/>
    <w:lvlOverride w:ilvl="0">
      <w:startOverride w:val="3"/>
    </w:lvlOverride>
  </w:num>
  <w:num w:numId="21">
    <w:abstractNumId w:val="23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7"/>
    <w:lvlOverride w:ilvl="0">
      <w:startOverride w:val="5"/>
    </w:lvlOverride>
  </w:num>
  <w:num w:numId="24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DB5"/>
    <w:rsid w:val="00032693"/>
    <w:rsid w:val="00032A48"/>
    <w:rsid w:val="00050FE7"/>
    <w:rsid w:val="00082EBC"/>
    <w:rsid w:val="000A36AF"/>
    <w:rsid w:val="000C1AF3"/>
    <w:rsid w:val="000D0618"/>
    <w:rsid w:val="00106726"/>
    <w:rsid w:val="00140269"/>
    <w:rsid w:val="00182C67"/>
    <w:rsid w:val="001B03FA"/>
    <w:rsid w:val="001B1DC7"/>
    <w:rsid w:val="001B51DC"/>
    <w:rsid w:val="001B6F06"/>
    <w:rsid w:val="001C01FD"/>
    <w:rsid w:val="00207230"/>
    <w:rsid w:val="002452A0"/>
    <w:rsid w:val="0025004B"/>
    <w:rsid w:val="00270488"/>
    <w:rsid w:val="002B4F78"/>
    <w:rsid w:val="002D7FCE"/>
    <w:rsid w:val="002F0C8D"/>
    <w:rsid w:val="00301A9E"/>
    <w:rsid w:val="00304F21"/>
    <w:rsid w:val="003A7F27"/>
    <w:rsid w:val="003B5B34"/>
    <w:rsid w:val="00414D86"/>
    <w:rsid w:val="004164F2"/>
    <w:rsid w:val="00474C91"/>
    <w:rsid w:val="004F45B9"/>
    <w:rsid w:val="004F562B"/>
    <w:rsid w:val="005959AC"/>
    <w:rsid w:val="005E13DF"/>
    <w:rsid w:val="0062433D"/>
    <w:rsid w:val="00626C8A"/>
    <w:rsid w:val="00672E5C"/>
    <w:rsid w:val="006F2851"/>
    <w:rsid w:val="007040C6"/>
    <w:rsid w:val="00707B5D"/>
    <w:rsid w:val="00766DFA"/>
    <w:rsid w:val="007833A3"/>
    <w:rsid w:val="00787100"/>
    <w:rsid w:val="00793CCD"/>
    <w:rsid w:val="007C48D2"/>
    <w:rsid w:val="007F4FA0"/>
    <w:rsid w:val="008012AC"/>
    <w:rsid w:val="008302CB"/>
    <w:rsid w:val="00834C24"/>
    <w:rsid w:val="0085509B"/>
    <w:rsid w:val="008720E5"/>
    <w:rsid w:val="0088632A"/>
    <w:rsid w:val="008C19FF"/>
    <w:rsid w:val="008D0EDC"/>
    <w:rsid w:val="00930FBD"/>
    <w:rsid w:val="00931497"/>
    <w:rsid w:val="00934216"/>
    <w:rsid w:val="00936644"/>
    <w:rsid w:val="00940880"/>
    <w:rsid w:val="0095192D"/>
    <w:rsid w:val="00962329"/>
    <w:rsid w:val="00965663"/>
    <w:rsid w:val="0098666D"/>
    <w:rsid w:val="009A165C"/>
    <w:rsid w:val="009E0CB4"/>
    <w:rsid w:val="00A0627B"/>
    <w:rsid w:val="00A07B08"/>
    <w:rsid w:val="00A42859"/>
    <w:rsid w:val="00AA11FF"/>
    <w:rsid w:val="00AE09D3"/>
    <w:rsid w:val="00AE0CB5"/>
    <w:rsid w:val="00B0390B"/>
    <w:rsid w:val="00B04B67"/>
    <w:rsid w:val="00B22FF7"/>
    <w:rsid w:val="00BB52D1"/>
    <w:rsid w:val="00BE6F61"/>
    <w:rsid w:val="00BF40B8"/>
    <w:rsid w:val="00C04FA9"/>
    <w:rsid w:val="00C25819"/>
    <w:rsid w:val="00C2639D"/>
    <w:rsid w:val="00C94EBA"/>
    <w:rsid w:val="00CA30CA"/>
    <w:rsid w:val="00CC0630"/>
    <w:rsid w:val="00CF309D"/>
    <w:rsid w:val="00D0389D"/>
    <w:rsid w:val="00D37BA8"/>
    <w:rsid w:val="00D77006"/>
    <w:rsid w:val="00DA6DB5"/>
    <w:rsid w:val="00DB14A6"/>
    <w:rsid w:val="00DC0290"/>
    <w:rsid w:val="00DD187E"/>
    <w:rsid w:val="00DD2A84"/>
    <w:rsid w:val="00E118F4"/>
    <w:rsid w:val="00E33703"/>
    <w:rsid w:val="00E3512E"/>
    <w:rsid w:val="00E54FBC"/>
    <w:rsid w:val="00E85668"/>
    <w:rsid w:val="00EB605E"/>
    <w:rsid w:val="00ED61A7"/>
    <w:rsid w:val="00F27C74"/>
    <w:rsid w:val="00FB5852"/>
    <w:rsid w:val="00FE480B"/>
    <w:rsid w:val="00FE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4FB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F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54FB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54FBC"/>
    <w:rPr>
      <w:rFonts w:cs="Times New Roman"/>
      <w:b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E54FBC"/>
    <w:pPr>
      <w:spacing w:before="180"/>
      <w:ind w:left="360" w:right="360" w:firstLine="0"/>
    </w:pPr>
    <w:rPr>
      <w:color w:val="353842"/>
      <w:sz w:val="18"/>
      <w:szCs w:val="18"/>
      <w:shd w:val="clear" w:color="auto" w:fill="EAEFED"/>
    </w:rPr>
  </w:style>
  <w:style w:type="paragraph" w:customStyle="1" w:styleId="a6">
    <w:name w:val="Комментарий"/>
    <w:basedOn w:val="a"/>
    <w:next w:val="a"/>
    <w:uiPriority w:val="99"/>
    <w:rsid w:val="00E54FBC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E54FBC"/>
    <w:pPr>
      <w:ind w:firstLine="0"/>
    </w:p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E54FBC"/>
    <w:rPr>
      <w:b/>
      <w:bCs/>
      <w:color w:val="353842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E54FBC"/>
    <w:pPr>
      <w:ind w:firstLine="0"/>
      <w:jc w:val="left"/>
    </w:pPr>
  </w:style>
  <w:style w:type="paragraph" w:styleId="aa">
    <w:name w:val="List Paragraph"/>
    <w:basedOn w:val="a"/>
    <w:uiPriority w:val="34"/>
    <w:qFormat/>
    <w:rsid w:val="0020723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B4F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4F78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  <w:style w:type="paragraph" w:styleId="af1">
    <w:name w:val="No Spacing"/>
    <w:uiPriority w:val="1"/>
    <w:qFormat/>
    <w:rsid w:val="00886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88632A"/>
    <w:pPr>
      <w:ind w:firstLine="0"/>
    </w:pPr>
    <w:rPr>
      <w:rFonts w:ascii="Times New Roman" w:eastAsia="Times New Roman" w:hAnsi="Times New Roman" w:cs="Times New Roman"/>
    </w:rPr>
  </w:style>
  <w:style w:type="paragraph" w:customStyle="1" w:styleId="Style10">
    <w:name w:val="Style10"/>
    <w:basedOn w:val="a"/>
    <w:rsid w:val="0088632A"/>
    <w:pPr>
      <w:spacing w:line="322" w:lineRule="exact"/>
      <w:ind w:firstLine="754"/>
    </w:pPr>
    <w:rPr>
      <w:rFonts w:ascii="Times New Roman" w:eastAsia="Times New Roman" w:hAnsi="Times New Roman" w:cs="Times New Roman"/>
    </w:rPr>
  </w:style>
  <w:style w:type="paragraph" w:customStyle="1" w:styleId="Style12">
    <w:name w:val="Style12"/>
    <w:basedOn w:val="a"/>
    <w:rsid w:val="0088632A"/>
    <w:pPr>
      <w:spacing w:line="322" w:lineRule="exact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Style14">
    <w:name w:val="Style14"/>
    <w:basedOn w:val="a"/>
    <w:rsid w:val="0088632A"/>
    <w:pPr>
      <w:spacing w:line="325" w:lineRule="exact"/>
      <w:ind w:firstLine="725"/>
    </w:pPr>
    <w:rPr>
      <w:rFonts w:ascii="Times New Roman" w:eastAsia="Times New Roman" w:hAnsi="Times New Roman" w:cs="Times New Roman"/>
    </w:rPr>
  </w:style>
  <w:style w:type="paragraph" w:customStyle="1" w:styleId="Style13">
    <w:name w:val="Style13"/>
    <w:basedOn w:val="a"/>
    <w:rsid w:val="0088632A"/>
    <w:pPr>
      <w:spacing w:line="322" w:lineRule="exact"/>
      <w:ind w:firstLine="0"/>
    </w:pPr>
    <w:rPr>
      <w:rFonts w:ascii="Times New Roman" w:eastAsia="Times New Roman" w:hAnsi="Times New Roman" w:cs="Times New Roman"/>
    </w:rPr>
  </w:style>
  <w:style w:type="paragraph" w:customStyle="1" w:styleId="Style15">
    <w:name w:val="Style15"/>
    <w:basedOn w:val="a"/>
    <w:rsid w:val="0088632A"/>
    <w:pPr>
      <w:spacing w:line="326" w:lineRule="exact"/>
      <w:ind w:firstLine="730"/>
    </w:pPr>
    <w:rPr>
      <w:rFonts w:ascii="Times New Roman" w:eastAsia="Times New Roman" w:hAnsi="Times New Roman" w:cs="Times New Roman"/>
    </w:rPr>
  </w:style>
  <w:style w:type="paragraph" w:customStyle="1" w:styleId="Style16">
    <w:name w:val="Style16"/>
    <w:basedOn w:val="a"/>
    <w:rsid w:val="0088632A"/>
    <w:pPr>
      <w:spacing w:line="331" w:lineRule="exact"/>
      <w:ind w:firstLine="739"/>
      <w:jc w:val="left"/>
    </w:pPr>
    <w:rPr>
      <w:rFonts w:ascii="Times New Roman" w:eastAsia="Times New Roman" w:hAnsi="Times New Roman" w:cs="Times New Roman"/>
    </w:rPr>
  </w:style>
  <w:style w:type="character" w:customStyle="1" w:styleId="FontStyle19">
    <w:name w:val="Font Style19"/>
    <w:rsid w:val="0088632A"/>
    <w:rPr>
      <w:rFonts w:ascii="Times New Roman" w:hAnsi="Times New Roman" w:cs="Times New Roman" w:hint="default"/>
      <w:sz w:val="30"/>
      <w:szCs w:val="30"/>
    </w:rPr>
  </w:style>
  <w:style w:type="character" w:customStyle="1" w:styleId="FontStyle24">
    <w:name w:val="Font Style24"/>
    <w:rsid w:val="0088632A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4FB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F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54FB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54FBC"/>
    <w:rPr>
      <w:rFonts w:cs="Times New Roman"/>
      <w:b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E54FBC"/>
    <w:pPr>
      <w:spacing w:before="180"/>
      <w:ind w:left="360" w:right="360" w:firstLine="0"/>
    </w:pPr>
    <w:rPr>
      <w:color w:val="353842"/>
      <w:sz w:val="18"/>
      <w:szCs w:val="18"/>
      <w:shd w:val="clear" w:color="auto" w:fill="EAEFED"/>
    </w:rPr>
  </w:style>
  <w:style w:type="paragraph" w:customStyle="1" w:styleId="a6">
    <w:name w:val="Комментарий"/>
    <w:basedOn w:val="a"/>
    <w:next w:val="a"/>
    <w:uiPriority w:val="99"/>
    <w:rsid w:val="00E54FBC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E54FBC"/>
    <w:pPr>
      <w:ind w:firstLine="0"/>
    </w:p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E54FBC"/>
    <w:rPr>
      <w:b/>
      <w:bCs/>
      <w:color w:val="353842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E54FBC"/>
    <w:pPr>
      <w:ind w:firstLine="0"/>
      <w:jc w:val="left"/>
    </w:pPr>
  </w:style>
  <w:style w:type="paragraph" w:styleId="aa">
    <w:name w:val="List Paragraph"/>
    <w:basedOn w:val="a"/>
    <w:uiPriority w:val="34"/>
    <w:qFormat/>
    <w:rsid w:val="0020723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B4F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4F78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  <w:style w:type="paragraph" w:styleId="af1">
    <w:name w:val="No Spacing"/>
    <w:uiPriority w:val="1"/>
    <w:qFormat/>
    <w:rsid w:val="00886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88632A"/>
    <w:pPr>
      <w:ind w:firstLine="0"/>
    </w:pPr>
    <w:rPr>
      <w:rFonts w:ascii="Times New Roman" w:eastAsia="Times New Roman" w:hAnsi="Times New Roman" w:cs="Times New Roman"/>
    </w:rPr>
  </w:style>
  <w:style w:type="paragraph" w:customStyle="1" w:styleId="Style10">
    <w:name w:val="Style10"/>
    <w:basedOn w:val="a"/>
    <w:rsid w:val="0088632A"/>
    <w:pPr>
      <w:spacing w:line="322" w:lineRule="exact"/>
      <w:ind w:firstLine="754"/>
    </w:pPr>
    <w:rPr>
      <w:rFonts w:ascii="Times New Roman" w:eastAsia="Times New Roman" w:hAnsi="Times New Roman" w:cs="Times New Roman"/>
    </w:rPr>
  </w:style>
  <w:style w:type="paragraph" w:customStyle="1" w:styleId="Style12">
    <w:name w:val="Style12"/>
    <w:basedOn w:val="a"/>
    <w:rsid w:val="0088632A"/>
    <w:pPr>
      <w:spacing w:line="322" w:lineRule="exact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Style14">
    <w:name w:val="Style14"/>
    <w:basedOn w:val="a"/>
    <w:rsid w:val="0088632A"/>
    <w:pPr>
      <w:spacing w:line="325" w:lineRule="exact"/>
      <w:ind w:firstLine="725"/>
    </w:pPr>
    <w:rPr>
      <w:rFonts w:ascii="Times New Roman" w:eastAsia="Times New Roman" w:hAnsi="Times New Roman" w:cs="Times New Roman"/>
    </w:rPr>
  </w:style>
  <w:style w:type="paragraph" w:customStyle="1" w:styleId="Style13">
    <w:name w:val="Style13"/>
    <w:basedOn w:val="a"/>
    <w:rsid w:val="0088632A"/>
    <w:pPr>
      <w:spacing w:line="322" w:lineRule="exact"/>
      <w:ind w:firstLine="0"/>
    </w:pPr>
    <w:rPr>
      <w:rFonts w:ascii="Times New Roman" w:eastAsia="Times New Roman" w:hAnsi="Times New Roman" w:cs="Times New Roman"/>
    </w:rPr>
  </w:style>
  <w:style w:type="paragraph" w:customStyle="1" w:styleId="Style15">
    <w:name w:val="Style15"/>
    <w:basedOn w:val="a"/>
    <w:rsid w:val="0088632A"/>
    <w:pPr>
      <w:spacing w:line="326" w:lineRule="exact"/>
      <w:ind w:firstLine="730"/>
    </w:pPr>
    <w:rPr>
      <w:rFonts w:ascii="Times New Roman" w:eastAsia="Times New Roman" w:hAnsi="Times New Roman" w:cs="Times New Roman"/>
    </w:rPr>
  </w:style>
  <w:style w:type="paragraph" w:customStyle="1" w:styleId="Style16">
    <w:name w:val="Style16"/>
    <w:basedOn w:val="a"/>
    <w:rsid w:val="0088632A"/>
    <w:pPr>
      <w:spacing w:line="331" w:lineRule="exact"/>
      <w:ind w:firstLine="739"/>
      <w:jc w:val="left"/>
    </w:pPr>
    <w:rPr>
      <w:rFonts w:ascii="Times New Roman" w:eastAsia="Times New Roman" w:hAnsi="Times New Roman" w:cs="Times New Roman"/>
    </w:rPr>
  </w:style>
  <w:style w:type="character" w:customStyle="1" w:styleId="FontStyle19">
    <w:name w:val="Font Style19"/>
    <w:rsid w:val="0088632A"/>
    <w:rPr>
      <w:rFonts w:ascii="Times New Roman" w:hAnsi="Times New Roman" w:cs="Times New Roman" w:hint="default"/>
      <w:sz w:val="30"/>
      <w:szCs w:val="30"/>
    </w:rPr>
  </w:style>
  <w:style w:type="character" w:customStyle="1" w:styleId="FontStyle24">
    <w:name w:val="Font Style24"/>
    <w:rsid w:val="0088632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3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E1AE5-9864-4534-AE78-CE1448B1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5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Salivon Aleksandr Aleksandrovicj</cp:lastModifiedBy>
  <cp:revision>18</cp:revision>
  <cp:lastPrinted>2018-12-13T11:31:00Z</cp:lastPrinted>
  <dcterms:created xsi:type="dcterms:W3CDTF">2018-08-28T14:20:00Z</dcterms:created>
  <dcterms:modified xsi:type="dcterms:W3CDTF">2018-12-13T11:31:00Z</dcterms:modified>
</cp:coreProperties>
</file>